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9208" w14:textId="77777777" w:rsidR="00E07DC0" w:rsidRPr="00E07DC0" w:rsidRDefault="00E07DC0" w:rsidP="003D71BE">
      <w:pPr>
        <w:spacing w:before="2400" w:after="239" w:line="259" w:lineRule="auto"/>
        <w:ind w:left="11" w:right="11" w:hanging="1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7DC0">
        <w:rPr>
          <w:rFonts w:ascii="Times New Roman" w:hAnsi="Times New Roman" w:cs="Times New Roman"/>
          <w:b/>
          <w:sz w:val="52"/>
          <w:szCs w:val="52"/>
        </w:rPr>
        <w:t>Výběrové řízení</w:t>
      </w:r>
    </w:p>
    <w:p w14:paraId="41A31FD0" w14:textId="77777777" w:rsidR="007E5A99" w:rsidRPr="00E07DC0" w:rsidRDefault="00E07DC0" w:rsidP="00E07DC0">
      <w:pPr>
        <w:spacing w:after="239" w:line="259" w:lineRule="auto"/>
        <w:ind w:right="11"/>
        <w:jc w:val="center"/>
        <w:rPr>
          <w:rFonts w:ascii="Times New Roman" w:hAnsi="Times New Roman" w:cs="Times New Roman"/>
          <w:sz w:val="52"/>
          <w:szCs w:val="52"/>
        </w:rPr>
      </w:pPr>
      <w:r w:rsidRPr="00E07DC0">
        <w:rPr>
          <w:rFonts w:ascii="Times New Roman" w:hAnsi="Times New Roman" w:cs="Times New Roman"/>
          <w:b/>
          <w:sz w:val="52"/>
          <w:szCs w:val="52"/>
        </w:rPr>
        <w:t xml:space="preserve">Nové webové stránky </w:t>
      </w:r>
    </w:p>
    <w:p w14:paraId="28171FD1" w14:textId="77777777" w:rsidR="002F223C" w:rsidRDefault="00E07DC0" w:rsidP="00E07DC0">
      <w:pPr>
        <w:spacing w:after="1" w:line="366" w:lineRule="auto"/>
        <w:ind w:right="11"/>
        <w:jc w:val="center"/>
        <w:rPr>
          <w:rFonts w:ascii="Times New Roman" w:hAnsi="Times New Roman" w:cs="Times New Roman"/>
          <w:b/>
          <w:sz w:val="52"/>
          <w:szCs w:val="52"/>
        </w:rPr>
        <w:sectPr w:rsidR="002F223C" w:rsidSect="00E07DC0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6" w:gutter="0"/>
          <w:cols w:space="708"/>
          <w:docGrid w:linePitch="299"/>
        </w:sectPr>
      </w:pPr>
      <w:r w:rsidRPr="00E07DC0">
        <w:rPr>
          <w:rFonts w:ascii="Times New Roman" w:hAnsi="Times New Roman" w:cs="Times New Roman"/>
          <w:b/>
          <w:sz w:val="52"/>
          <w:szCs w:val="52"/>
        </w:rPr>
        <w:t>ZŠ a MŠ Věry Čáslavské, Praha 6</w:t>
      </w:r>
    </w:p>
    <w:p w14:paraId="2A083F69" w14:textId="35416046" w:rsidR="007E5A99" w:rsidRPr="00E07DC0" w:rsidRDefault="00E07DC0" w:rsidP="00E07DC0">
      <w:pPr>
        <w:spacing w:after="1" w:line="366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br w:type="page"/>
      </w:r>
    </w:p>
    <w:p w14:paraId="1975789D" w14:textId="77777777" w:rsidR="007E5A99" w:rsidRPr="00E07DC0" w:rsidRDefault="00E07DC0" w:rsidP="00E07DC0">
      <w:pPr>
        <w:pStyle w:val="Nadpis1"/>
      </w:pPr>
      <w:bookmarkStart w:id="0" w:name="_Toc61854579"/>
      <w:r w:rsidRPr="00E07DC0">
        <w:lastRenderedPageBreak/>
        <w:t>Obecné informace</w:t>
      </w:r>
      <w:bookmarkEnd w:id="0"/>
      <w:r w:rsidRPr="00E07DC0">
        <w:t xml:space="preserve"> </w:t>
      </w:r>
    </w:p>
    <w:p w14:paraId="4AA0CDDD" w14:textId="77777777" w:rsidR="007E5A99" w:rsidRPr="00C56A99" w:rsidRDefault="00E07DC0" w:rsidP="00C56A99">
      <w:pPr>
        <w:pStyle w:val="Nadpis2"/>
      </w:pPr>
      <w:bookmarkStart w:id="1" w:name="_Toc61854580"/>
      <w:r w:rsidRPr="00C56A99">
        <w:t>Identifikační údaje zadavatele</w:t>
      </w:r>
      <w:bookmarkEnd w:id="1"/>
      <w:r w:rsidRPr="00C56A99">
        <w:t xml:space="preserve"> </w:t>
      </w:r>
    </w:p>
    <w:p w14:paraId="16068548" w14:textId="3365DE90" w:rsidR="007E5A99" w:rsidRPr="00E07DC0" w:rsidRDefault="00E07DC0" w:rsidP="00C56A99">
      <w:pPr>
        <w:tabs>
          <w:tab w:val="left" w:pos="851"/>
          <w:tab w:val="left" w:pos="2977"/>
        </w:tabs>
        <w:spacing w:after="9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  <w:t>Název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ZŠ a MŠ Věry Čáslavské, Praha</w:t>
      </w:r>
      <w:r w:rsidR="00A4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3E783" w14:textId="77777777" w:rsidR="007E5A99" w:rsidRPr="00E07DC0" w:rsidRDefault="00E07DC0" w:rsidP="00C56A99">
      <w:pPr>
        <w:tabs>
          <w:tab w:val="left" w:pos="851"/>
          <w:tab w:val="center" w:pos="955"/>
          <w:tab w:val="center" w:pos="1416"/>
          <w:tab w:val="left" w:pos="2977"/>
          <w:tab w:val="center" w:pos="4102"/>
          <w:tab w:val="center" w:pos="5665"/>
        </w:tabs>
        <w:spacing w:after="9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  <w:t>Sídlo:</w:t>
      </w:r>
      <w:r w:rsidRPr="00E0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Šantrochova 2/1800, Praha 6, 162 00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4396" w14:textId="477F48B5" w:rsidR="007E5A99" w:rsidRPr="00E07DC0" w:rsidRDefault="00E07DC0" w:rsidP="00C56A99">
      <w:pPr>
        <w:tabs>
          <w:tab w:val="left" w:pos="851"/>
          <w:tab w:val="center" w:pos="955"/>
          <w:tab w:val="center" w:pos="1416"/>
          <w:tab w:val="left" w:pos="2977"/>
          <w:tab w:val="center" w:pos="4102"/>
          <w:tab w:val="center" w:pos="5665"/>
        </w:tabs>
        <w:spacing w:after="9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</w:r>
      <w:r w:rsidR="00E01E08">
        <w:rPr>
          <w:rFonts w:ascii="Times New Roman" w:hAnsi="Times New Roman" w:cs="Times New Roman"/>
          <w:sz w:val="24"/>
          <w:szCs w:val="24"/>
        </w:rPr>
        <w:t>I</w:t>
      </w:r>
      <w:r w:rsidRPr="00E07DC0">
        <w:rPr>
          <w:rFonts w:ascii="Times New Roman" w:hAnsi="Times New Roman" w:cs="Times New Roman"/>
          <w:sz w:val="24"/>
          <w:szCs w:val="24"/>
        </w:rPr>
        <w:t>Č</w:t>
      </w:r>
      <w:r w:rsidR="00E01E08">
        <w:rPr>
          <w:rFonts w:ascii="Times New Roman" w:hAnsi="Times New Roman" w:cs="Times New Roman"/>
          <w:sz w:val="24"/>
          <w:szCs w:val="24"/>
        </w:rPr>
        <w:t>O:</w:t>
      </w:r>
      <w:r w:rsidRPr="00E07DC0">
        <w:rPr>
          <w:rFonts w:ascii="Times New Roman" w:hAnsi="Times New Roman" w:cs="Times New Roman"/>
          <w:sz w:val="24"/>
          <w:szCs w:val="24"/>
        </w:rPr>
        <w:tab/>
      </w:r>
      <w:r w:rsidRPr="00E07DC0">
        <w:rPr>
          <w:rFonts w:ascii="Times New Roman" w:hAnsi="Times New Roman" w:cs="Times New Roman"/>
          <w:sz w:val="24"/>
          <w:szCs w:val="24"/>
        </w:rPr>
        <w:tab/>
      </w:r>
      <w:r w:rsidRPr="00C56A99">
        <w:rPr>
          <w:rFonts w:ascii="Times New Roman" w:hAnsi="Times New Roman" w:cs="Times New Roman"/>
          <w:sz w:val="24"/>
          <w:szCs w:val="24"/>
        </w:rPr>
        <w:t>48133779</w:t>
      </w:r>
    </w:p>
    <w:p w14:paraId="013EB7C6" w14:textId="791528A2" w:rsidR="007E5A99" w:rsidRPr="00E07DC0" w:rsidRDefault="00E07DC0" w:rsidP="00C56A99">
      <w:pPr>
        <w:tabs>
          <w:tab w:val="left" w:pos="851"/>
          <w:tab w:val="center" w:pos="1267"/>
          <w:tab w:val="left" w:pos="2977"/>
          <w:tab w:val="center" w:pos="4770"/>
        </w:tabs>
        <w:spacing w:after="9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  <w:t>Zastoupen:</w:t>
      </w:r>
      <w:r w:rsidRPr="00E0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ředitelkou školy</w:t>
      </w:r>
      <w:r w:rsidRPr="00E07D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Mgr. Helenou Patákovou</w:t>
      </w:r>
    </w:p>
    <w:p w14:paraId="5E1CD815" w14:textId="3FA4E159" w:rsidR="007E5A99" w:rsidRPr="00C56A99" w:rsidRDefault="00E07DC0" w:rsidP="00C56A99">
      <w:pPr>
        <w:tabs>
          <w:tab w:val="left" w:pos="851"/>
          <w:tab w:val="center" w:pos="1465"/>
          <w:tab w:val="left" w:pos="2977"/>
          <w:tab w:val="center" w:pos="5138"/>
        </w:tabs>
        <w:spacing w:after="9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  <w:t>Kontaktní osoba:</w:t>
      </w:r>
      <w:r w:rsidRPr="00E07DC0">
        <w:rPr>
          <w:rFonts w:ascii="Times New Roman" w:hAnsi="Times New Roman" w:cs="Times New Roman"/>
          <w:sz w:val="24"/>
          <w:szCs w:val="24"/>
        </w:rPr>
        <w:tab/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>Mgr</w:t>
      </w:r>
      <w:r w:rsidR="00A42B3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 xml:space="preserve"> Helena Patáková</w:t>
      </w:r>
      <w:r w:rsidRPr="00C56A99">
        <w:rPr>
          <w:rFonts w:ascii="Times New Roman" w:hAnsi="Times New Roman" w:cs="Times New Roman"/>
          <w:color w:val="auto"/>
          <w:sz w:val="24"/>
          <w:szCs w:val="24"/>
        </w:rPr>
        <w:t>, e-mail:</w:t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 xml:space="preserve"> reditelka@zsverycaslavske.cz</w:t>
      </w:r>
    </w:p>
    <w:p w14:paraId="139A7D77" w14:textId="77777777" w:rsidR="007E5A99" w:rsidRPr="00C56A99" w:rsidRDefault="00E07DC0" w:rsidP="00C56A99">
      <w:pPr>
        <w:tabs>
          <w:tab w:val="left" w:pos="851"/>
          <w:tab w:val="center" w:pos="1509"/>
          <w:tab w:val="left" w:pos="2977"/>
          <w:tab w:val="center" w:pos="4837"/>
        </w:tabs>
        <w:spacing w:after="9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56A99">
        <w:rPr>
          <w:rFonts w:ascii="Times New Roman" w:hAnsi="Times New Roman" w:cs="Times New Roman"/>
          <w:color w:val="auto"/>
          <w:sz w:val="24"/>
          <w:szCs w:val="24"/>
        </w:rPr>
        <w:tab/>
        <w:t>Technické dotazy:</w:t>
      </w:r>
      <w:r w:rsidRPr="00C56A9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>Jan Žák</w:t>
      </w:r>
      <w:r w:rsidRPr="00C56A99">
        <w:rPr>
          <w:rFonts w:ascii="Times New Roman" w:hAnsi="Times New Roman" w:cs="Times New Roman"/>
          <w:color w:val="auto"/>
          <w:sz w:val="24"/>
          <w:szCs w:val="24"/>
        </w:rPr>
        <w:t xml:space="preserve">, e-mail: </w:t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>j.zak@zsverycaslavske.cz</w:t>
      </w:r>
    </w:p>
    <w:p w14:paraId="28CC0963" w14:textId="65135EB7" w:rsidR="00C56A99" w:rsidRPr="00C56A99" w:rsidRDefault="00E07DC0" w:rsidP="00C56A99">
      <w:pPr>
        <w:tabs>
          <w:tab w:val="left" w:pos="851"/>
          <w:tab w:val="center" w:pos="1465"/>
          <w:tab w:val="left" w:pos="2977"/>
          <w:tab w:val="center" w:pos="5138"/>
        </w:tabs>
        <w:spacing w:after="9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56A99">
        <w:rPr>
          <w:rFonts w:ascii="Times New Roman" w:hAnsi="Times New Roman" w:cs="Times New Roman"/>
          <w:color w:val="auto"/>
          <w:sz w:val="24"/>
          <w:szCs w:val="24"/>
        </w:rPr>
        <w:tab/>
        <w:t>Výběrové řízení:</w:t>
      </w:r>
      <w:r w:rsidRPr="00C56A9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>Mgr</w:t>
      </w:r>
      <w:r w:rsidR="00A42B3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 xml:space="preserve"> Helena Patáková, e-mail: reditelka@zsverycaslavske.cz</w:t>
      </w:r>
    </w:p>
    <w:p w14:paraId="3690D58F" w14:textId="77777777" w:rsidR="007E5A99" w:rsidRPr="00C56A99" w:rsidRDefault="00E07DC0" w:rsidP="00C56A99">
      <w:pPr>
        <w:pStyle w:val="Nadpis2"/>
      </w:pPr>
      <w:bookmarkStart w:id="2" w:name="_Toc61854581"/>
      <w:r w:rsidRPr="00C56A99">
        <w:t>Informace o předmětu veřejné zakázky</w:t>
      </w:r>
      <w:bookmarkEnd w:id="2"/>
      <w:r w:rsidRPr="00C56A99">
        <w:t xml:space="preserve"> </w:t>
      </w:r>
    </w:p>
    <w:p w14:paraId="6D5DAA6F" w14:textId="77777777" w:rsidR="007E5A99" w:rsidRPr="00E07DC0" w:rsidRDefault="00E07DC0">
      <w:pPr>
        <w:numPr>
          <w:ilvl w:val="0"/>
          <w:numId w:val="1"/>
        </w:numPr>
        <w:spacing w:after="46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Zhotovení webových stránek </w:t>
      </w:r>
      <w:r>
        <w:rPr>
          <w:rFonts w:ascii="Times New Roman" w:hAnsi="Times New Roman" w:cs="Times New Roman"/>
          <w:sz w:val="24"/>
          <w:szCs w:val="24"/>
        </w:rPr>
        <w:t>ZŠ a MŠ Věry Čáslavské, Praha 6</w:t>
      </w:r>
      <w:r w:rsidRPr="00E07D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05C36" w14:textId="77777777" w:rsidR="007E5A99" w:rsidRPr="00E07DC0" w:rsidRDefault="00E07DC0">
      <w:pPr>
        <w:numPr>
          <w:ilvl w:val="0"/>
          <w:numId w:val="1"/>
        </w:numPr>
        <w:spacing w:after="270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Zajištění provozu výše uvedených webových stránek. </w:t>
      </w:r>
    </w:p>
    <w:p w14:paraId="34BE4F12" w14:textId="77777777" w:rsidR="007E5A99" w:rsidRPr="00C56A99" w:rsidRDefault="00E07DC0" w:rsidP="00C56A99">
      <w:pPr>
        <w:pStyle w:val="Nadpis2"/>
      </w:pPr>
      <w:bookmarkStart w:id="3" w:name="_Toc61854582"/>
      <w:r w:rsidRPr="00C56A99">
        <w:t>Způsob odpovědí na technickou část nabídky</w:t>
      </w:r>
      <w:bookmarkEnd w:id="3"/>
      <w:r w:rsidRPr="00C56A99">
        <w:t xml:space="preserve"> </w:t>
      </w:r>
    </w:p>
    <w:p w14:paraId="03EC3C03" w14:textId="77777777" w:rsidR="007E5A99" w:rsidRPr="00E07DC0" w:rsidRDefault="00E07DC0">
      <w:pPr>
        <w:spacing w:after="227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Každý požadavek v technické části nabídky obsahuje pole pro odpověď dodavatele. </w:t>
      </w:r>
    </w:p>
    <w:p w14:paraId="18C6E3BC" w14:textId="77777777" w:rsidR="007E5A99" w:rsidRPr="00E07DC0" w:rsidRDefault="00E07DC0">
      <w:pPr>
        <w:spacing w:after="256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Dodavatel zde uvede, zda splňuje nebo nesplňuje daný požadavek, a může zde připojit detailní popis nebo doplňující informace. Splnění požadavku bude klasifikováno jednou z</w:t>
      </w:r>
      <w:r w:rsidR="00C56A9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těchto možností: </w:t>
      </w:r>
    </w:p>
    <w:p w14:paraId="211B4FF5" w14:textId="77777777" w:rsidR="007E5A99" w:rsidRPr="00E07DC0" w:rsidRDefault="00E07DC0">
      <w:pPr>
        <w:numPr>
          <w:ilvl w:val="0"/>
          <w:numId w:val="2"/>
        </w:numPr>
        <w:spacing w:after="54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 xml:space="preserve">Splňuje </w:t>
      </w:r>
    </w:p>
    <w:p w14:paraId="2FD7275F" w14:textId="77777777" w:rsidR="007E5A99" w:rsidRPr="00E07DC0" w:rsidRDefault="00E07DC0">
      <w:pPr>
        <w:numPr>
          <w:ilvl w:val="0"/>
          <w:numId w:val="2"/>
        </w:numPr>
        <w:spacing w:after="54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 xml:space="preserve">Nesplňuje </w:t>
      </w:r>
    </w:p>
    <w:p w14:paraId="6C0E3848" w14:textId="77777777" w:rsidR="007E5A99" w:rsidRPr="00E07DC0" w:rsidRDefault="00E07DC0">
      <w:pPr>
        <w:numPr>
          <w:ilvl w:val="0"/>
          <w:numId w:val="2"/>
        </w:numPr>
        <w:spacing w:after="60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>Částečně splňuje</w:t>
      </w:r>
      <w:r w:rsidRPr="00E07DC0">
        <w:rPr>
          <w:rFonts w:ascii="Times New Roman" w:hAnsi="Times New Roman" w:cs="Times New Roman"/>
          <w:sz w:val="24"/>
          <w:szCs w:val="24"/>
        </w:rPr>
        <w:t xml:space="preserve"> (zde dodavatel uvede, v čem se liší nabízené řešení od požadavku) </w:t>
      </w:r>
    </w:p>
    <w:p w14:paraId="78921B03" w14:textId="77777777" w:rsidR="007E5A99" w:rsidRPr="00E07DC0" w:rsidRDefault="00E07DC0">
      <w:pPr>
        <w:numPr>
          <w:ilvl w:val="0"/>
          <w:numId w:val="2"/>
        </w:numPr>
        <w:spacing w:after="58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>Splňuje v budoucnu</w:t>
      </w:r>
      <w:r w:rsidRPr="00E07DC0">
        <w:rPr>
          <w:rFonts w:ascii="Times New Roman" w:hAnsi="Times New Roman" w:cs="Times New Roman"/>
          <w:sz w:val="24"/>
          <w:szCs w:val="24"/>
        </w:rPr>
        <w:t xml:space="preserve"> (požadavek bude splněn v některé z budoucích verzí systému. Zde dodavatel uvede termín, popř. SW verzi, kdy bude požadavek splněn) </w:t>
      </w:r>
    </w:p>
    <w:p w14:paraId="182341D8" w14:textId="412697BE" w:rsidR="007E5A99" w:rsidRPr="00E07DC0" w:rsidRDefault="00E07DC0">
      <w:pPr>
        <w:numPr>
          <w:ilvl w:val="0"/>
          <w:numId w:val="2"/>
        </w:numPr>
        <w:spacing w:after="224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>Částečně splňuje v budoucnu</w:t>
      </w:r>
      <w:r w:rsidRPr="00E07DC0">
        <w:rPr>
          <w:rFonts w:ascii="Times New Roman" w:hAnsi="Times New Roman" w:cs="Times New Roman"/>
          <w:sz w:val="24"/>
          <w:szCs w:val="24"/>
        </w:rPr>
        <w:t xml:space="preserve"> (požadavek bude částečně splněn v některé z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budoucích verzí systému. Zde dodavatel uvede termín, popř. SW verzi, kdy bude požadavek částečně splněn, a v čem se bude lišit nabízené řešení od požadavku) </w:t>
      </w:r>
    </w:p>
    <w:p w14:paraId="1BA1C9C5" w14:textId="77777777" w:rsidR="007E5A99" w:rsidRPr="00E07DC0" w:rsidRDefault="00E07DC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 xml:space="preserve">Příklad: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8E4AE5F" w14:textId="77777777">
        <w:trPr>
          <w:trHeight w:val="511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8C65D4A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2.4.13 Archivace článků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CF5A7BD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730DEE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780752D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2338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Archivace článků – ruční, nebo automatická po uplynutí zadané doby (datum stažení je specifické pro každý zveřejněný článek). </w:t>
            </w:r>
          </w:p>
        </w:tc>
      </w:tr>
      <w:tr w:rsidR="007E5A99" w:rsidRPr="00E07DC0" w14:paraId="6D366309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C07BB" w14:textId="77777777" w:rsidR="007E5A99" w:rsidRPr="00E07DC0" w:rsidRDefault="00E07DC0">
            <w:pPr>
              <w:spacing w:after="13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Částečně splňuje </w:t>
            </w:r>
          </w:p>
          <w:p w14:paraId="6C61563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Archivace článků je možná pouze manuálně. </w:t>
            </w:r>
          </w:p>
        </w:tc>
      </w:tr>
    </w:tbl>
    <w:p w14:paraId="5A823A4B" w14:textId="77777777" w:rsidR="003D71BE" w:rsidRDefault="003D71BE">
      <w:pPr>
        <w:spacing w:after="160" w:line="259" w:lineRule="auto"/>
        <w:ind w:left="0" w:firstLine="0"/>
        <w:rPr>
          <w:rFonts w:ascii="Times New Roman" w:eastAsia="Cambria" w:hAnsi="Times New Roman" w:cs="Times New Roman"/>
          <w:b/>
          <w:sz w:val="24"/>
          <w:szCs w:val="24"/>
        </w:rPr>
      </w:pPr>
      <w:bookmarkStart w:id="4" w:name="_Toc61854583"/>
      <w:r>
        <w:rPr>
          <w:rFonts w:cs="Times New Roman"/>
          <w:sz w:val="24"/>
          <w:szCs w:val="24"/>
        </w:rPr>
        <w:br w:type="page"/>
      </w:r>
    </w:p>
    <w:p w14:paraId="510329FC" w14:textId="77777777" w:rsidR="007E5A99" w:rsidRPr="00E07DC0" w:rsidRDefault="00E07DC0">
      <w:pPr>
        <w:pStyle w:val="Nadpis1"/>
        <w:ind w:left="693" w:hanging="708"/>
        <w:rPr>
          <w:rFonts w:cs="Times New Roman"/>
          <w:sz w:val="24"/>
          <w:szCs w:val="24"/>
        </w:rPr>
      </w:pPr>
      <w:r w:rsidRPr="00E07DC0">
        <w:rPr>
          <w:rFonts w:cs="Times New Roman"/>
          <w:sz w:val="24"/>
          <w:szCs w:val="24"/>
        </w:rPr>
        <w:lastRenderedPageBreak/>
        <w:t>Technické požadavky</w:t>
      </w:r>
      <w:bookmarkEnd w:id="4"/>
      <w:r w:rsidRPr="00E07DC0">
        <w:rPr>
          <w:rFonts w:cs="Times New Roman"/>
          <w:sz w:val="24"/>
          <w:szCs w:val="24"/>
        </w:rPr>
        <w:t xml:space="preserve"> </w:t>
      </w:r>
    </w:p>
    <w:p w14:paraId="016E811E" w14:textId="77777777" w:rsidR="007E5A99" w:rsidRPr="00E07DC0" w:rsidRDefault="00E07DC0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5" w:name="_Toc61854584"/>
      <w:r w:rsidRPr="00E07DC0">
        <w:rPr>
          <w:rFonts w:cs="Times New Roman"/>
          <w:sz w:val="24"/>
          <w:szCs w:val="24"/>
        </w:rPr>
        <w:t>Obecné požadavky</w:t>
      </w:r>
      <w:bookmarkEnd w:id="5"/>
      <w:r w:rsidRPr="00E07DC0">
        <w:rPr>
          <w:rFonts w:cs="Times New Roman"/>
          <w:sz w:val="24"/>
          <w:szCs w:val="24"/>
        </w:rPr>
        <w:t xml:space="preserve"> </w:t>
      </w:r>
    </w:p>
    <w:p w14:paraId="075C03D7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B27BB45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00BFB76" w14:textId="41272E09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CAPTCHA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6BAD797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8ED858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1168C5A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273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Všechny formuláře na stránkách budou zabezpečeny pomocí CAPTCHA. </w:t>
            </w:r>
          </w:p>
        </w:tc>
      </w:tr>
      <w:tr w:rsidR="007E5A99" w:rsidRPr="00E07DC0" w14:paraId="5A31DF5C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34B43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43B18C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52A330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CD08244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B4B4F50" w14:textId="7330F592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Mobilní verze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32E98F6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DAEFA9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53937FB5" w14:textId="77777777">
        <w:trPr>
          <w:trHeight w:val="1389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5E05" w14:textId="67F396AA" w:rsidR="007E5A99" w:rsidRPr="00E07DC0" w:rsidRDefault="00E07DC0">
            <w:pPr>
              <w:spacing w:after="160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Webové stránky budou vytvořeny v tzv. responzivním designu, který umožňuje zobrazení i na</w:t>
            </w:r>
            <w:r w:rsidR="00A42B39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mobilních telefonech a tabletech s různým rozlišením a různých platformách (Apple, Android, Windows). </w:t>
            </w:r>
          </w:p>
          <w:p w14:paraId="3F7DAE4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Součástí mobilní verze stránek bude i možnost přepnutí na desktopovou verzi. </w:t>
            </w:r>
          </w:p>
        </w:tc>
      </w:tr>
      <w:tr w:rsidR="007E5A99" w:rsidRPr="00E07DC0" w14:paraId="15573140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71925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2BAC8AD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09213E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B575B6A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24D1BD1" w14:textId="055F5783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Převod stávajících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331080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B0DCBF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887A0B9" w14:textId="77777777">
        <w:trPr>
          <w:trHeight w:val="1762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B552" w14:textId="77777777" w:rsidR="007E5A99" w:rsidRPr="00E07DC0" w:rsidRDefault="00E07DC0">
            <w:pPr>
              <w:spacing w:after="13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Součástí nabídky bude převod všech stránek ze stávajícího webu (</w:t>
            </w:r>
            <w:hyperlink r:id="rId10">
              <w:r w:rsidRPr="00E07DC0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</w:t>
              </w:r>
            </w:hyperlink>
            <w:r w:rsidR="00C56A99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 w:color="0000FF"/>
              </w:rPr>
              <w:t>zsverycaslavske</w:t>
            </w:r>
            <w:hyperlink r:id="rId11">
              <w:r w:rsidRPr="00E07DC0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 w:color="0000FF"/>
                </w:rPr>
                <w:t>.cz</w:t>
              </w:r>
            </w:hyperlink>
            <w:hyperlink r:id="rId12">
              <w:r w:rsidRPr="00E07DC0">
                <w:rPr>
                  <w:rFonts w:ascii="Times New Roman" w:eastAsia="Arial" w:hAnsi="Times New Roman" w:cs="Times New Roman"/>
                  <w:sz w:val="24"/>
                  <w:szCs w:val="24"/>
                </w:rPr>
                <w:t>)</w:t>
              </w:r>
            </w:hyperlink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14:paraId="2FEACD07" w14:textId="77777777" w:rsidR="007E5A99" w:rsidRPr="00E07DC0" w:rsidRDefault="00E07DC0">
            <w:pPr>
              <w:spacing w:after="154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Záleží na dodavateli, jak si data opatří, zda je bude kopírovat ručně nebo zda osloví stávajícího dodavatele. </w:t>
            </w:r>
          </w:p>
          <w:p w14:paraId="5DC84EE5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 případě, že bude vyžadována součinnost ze strany současného dodavatele www stránek, dodavatel zde specifikuje rozsah požadované spolupráce. </w:t>
            </w:r>
          </w:p>
        </w:tc>
      </w:tr>
      <w:tr w:rsidR="007E5A99" w:rsidRPr="00E07DC0" w14:paraId="6A518686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CAE0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5CCBBE9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A2BB50" w14:textId="77777777" w:rsidR="00C56A99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537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9DE6AFB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256A35D" w14:textId="485718C4" w:rsidR="007E5A99" w:rsidRPr="00E07DC0" w:rsidRDefault="00C56A99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07DC0"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4</w:t>
            </w:r>
            <w:r w:rsidR="00E07DC0"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="00E07DC0"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="00E07DC0"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Zaškolení uživatelů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0C5F58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56975F1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7FC2DCF5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ADD26" w14:textId="4A3DD0C6" w:rsidR="007E5A99" w:rsidRPr="00E07DC0" w:rsidRDefault="00E07DC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Součástí nabídky bude zaškolení uživatelů pro práci s redakčním systémem a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administrátorskými funkcemi. </w:t>
            </w:r>
          </w:p>
        </w:tc>
      </w:tr>
      <w:tr w:rsidR="007E5A99" w:rsidRPr="00E07DC0" w14:paraId="7934F146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3A141" w14:textId="77777777" w:rsidR="007E5A99" w:rsidRPr="00E07DC0" w:rsidRDefault="00E07DC0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2D6E3D5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18F81F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3BA77" w14:textId="406C68EC" w:rsidR="007E5A99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F4C9" w14:textId="77777777" w:rsidR="006E6857" w:rsidRPr="00E07DC0" w:rsidRDefault="006E685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5E5DF12F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0455526" w14:textId="41B544FC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lastRenderedPageBreak/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5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Dokumentace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EE07EA1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566A89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272D4CF7" w14:textId="77777777">
        <w:trPr>
          <w:trHeight w:val="50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A737C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Dodavatel poskytne dokumentaci ke stránkám. </w:t>
            </w:r>
          </w:p>
        </w:tc>
      </w:tr>
      <w:tr w:rsidR="007E5A99" w:rsidRPr="00E07DC0" w14:paraId="72121F7C" w14:textId="77777777">
        <w:trPr>
          <w:trHeight w:val="884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6F4F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4930D96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4EBFAC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42ECFA1F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341C0B6B" w14:textId="246D4A7F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6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Automatické generování struktury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2EECAD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DE91C3D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E4A36BE" w14:textId="77777777">
        <w:trPr>
          <w:trHeight w:val="50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465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 bude generovat strukturu/mapu stránek pro lepší orientaci v obsahu. </w:t>
            </w:r>
          </w:p>
        </w:tc>
      </w:tr>
      <w:tr w:rsidR="007E5A99" w:rsidRPr="00E07DC0" w14:paraId="5282D5CA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2DC08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646003E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507F8D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7C44116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B39FD8B" w14:textId="2BB0384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7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Full-textové vyhledávání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AC0959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9388146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4B020318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196C7" w14:textId="653C8634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Stránky budou nabízet full-textové vyhledávání ve veškerém obsahu, včetně příloh u článků ve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formátu DOC, PDF apod. </w:t>
            </w:r>
          </w:p>
        </w:tc>
      </w:tr>
      <w:tr w:rsidR="007E5A99" w:rsidRPr="00E07DC0" w14:paraId="19D964A0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8F67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7FB33A8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F61349" w14:textId="77777777" w:rsidR="00C56A99" w:rsidRDefault="00C56A99">
      <w:pPr>
        <w:spacing w:after="160" w:line="259" w:lineRule="auto"/>
        <w:ind w:left="0" w:firstLine="0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24EA418" w14:textId="77777777" w:rsidR="007E5A99" w:rsidRPr="00E07DC0" w:rsidRDefault="00C56A99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6" w:name="_Toc61854585"/>
      <w:r w:rsidRPr="00E07DC0">
        <w:rPr>
          <w:rFonts w:cs="Times New Roman"/>
          <w:sz w:val="24"/>
          <w:szCs w:val="24"/>
        </w:rPr>
        <w:lastRenderedPageBreak/>
        <w:t>Web hostingové</w:t>
      </w:r>
      <w:r w:rsidR="00E07DC0" w:rsidRPr="00E07DC0">
        <w:rPr>
          <w:rFonts w:cs="Times New Roman"/>
          <w:sz w:val="24"/>
          <w:szCs w:val="24"/>
        </w:rPr>
        <w:t xml:space="preserve"> služby</w:t>
      </w:r>
      <w:bookmarkEnd w:id="6"/>
      <w:r w:rsidR="00E07DC0" w:rsidRPr="00E07DC0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03A3691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DFA1EFC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2.2.1.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Webový prostor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F838375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3571E82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F56A8C7" w14:textId="77777777" w:rsidTr="00C56A99">
        <w:trPr>
          <w:trHeight w:val="111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549C" w14:textId="77777777" w:rsidR="007E5A99" w:rsidRPr="00E07DC0" w:rsidRDefault="00E07DC0" w:rsidP="00C56A99">
            <w:pPr>
              <w:spacing w:after="8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 </w:t>
            </w:r>
            <w:r w:rsidR="00C56A99"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web hostingové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služby bude poskytnut prostor minimálně 20 GB, s možností navýšení. Dodavatel specifikuje velikost prostoru pro www stránky, který je zahrnut v nabídce, a přiloží příklady cen za navyšování www prostoru. </w:t>
            </w:r>
          </w:p>
        </w:tc>
      </w:tr>
      <w:tr w:rsidR="007E5A99" w:rsidRPr="00E07DC0" w14:paraId="353B715C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5DEC4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28FE471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5E6E14" w14:textId="77777777" w:rsidR="006E6857" w:rsidRDefault="006E685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6E6857" w:rsidRPr="00E07DC0" w14:paraId="55239003" w14:textId="77777777" w:rsidTr="007060C8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B15BEE8" w14:textId="03ECC683" w:rsidR="006E6857" w:rsidRPr="00E07DC0" w:rsidRDefault="006E6857" w:rsidP="007060C8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2.2.2.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Technické specifikace serveru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C49D008" w14:textId="77777777" w:rsidR="006E6857" w:rsidRPr="00E07DC0" w:rsidRDefault="006E6857" w:rsidP="007060C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6BE7F3A" w14:textId="77777777" w:rsidR="006E6857" w:rsidRPr="00E07DC0" w:rsidRDefault="006E6857" w:rsidP="007060C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6E6857" w:rsidRPr="00E07DC0" w14:paraId="74551370" w14:textId="77777777" w:rsidTr="007060C8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5CDF3" w14:textId="77777777" w:rsidR="006E6857" w:rsidRPr="006E6857" w:rsidRDefault="006E6857" w:rsidP="006E6857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PHP 5.6+ (ideálně 7+) + PDO</w:t>
            </w:r>
          </w:p>
          <w:p w14:paraId="70CAB22D" w14:textId="77777777" w:rsidR="006E6857" w:rsidRPr="006E6857" w:rsidRDefault="006E6857" w:rsidP="006E6857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MySQL (resp. MariaDB)</w:t>
            </w:r>
          </w:p>
          <w:p w14:paraId="2B224C74" w14:textId="77777777" w:rsidR="006E6857" w:rsidRPr="006E6857" w:rsidRDefault="006E6857" w:rsidP="006E6857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Apache + mod_rewrite</w:t>
            </w:r>
          </w:p>
          <w:p w14:paraId="5DDBCB64" w14:textId="77777777" w:rsidR="006E6857" w:rsidRPr="006E6857" w:rsidRDefault="006E6857" w:rsidP="006E6857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ideálně SSL certifikát</w:t>
            </w:r>
          </w:p>
          <w:p w14:paraId="5058A8EB" w14:textId="54169F95" w:rsidR="006E6857" w:rsidRPr="00E07DC0" w:rsidRDefault="006E6857" w:rsidP="006E685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FTP přístup nebo ekvivalentní</w:t>
            </w:r>
          </w:p>
        </w:tc>
      </w:tr>
      <w:tr w:rsidR="006E6857" w:rsidRPr="00E07DC0" w14:paraId="6919A9FC" w14:textId="77777777" w:rsidTr="007060C8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A83E" w14:textId="77777777" w:rsidR="006E6857" w:rsidRPr="00E07DC0" w:rsidRDefault="006E6857" w:rsidP="007060C8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25E5CC4" w14:textId="77777777" w:rsidR="006E6857" w:rsidRPr="00E07DC0" w:rsidRDefault="006E6857" w:rsidP="007060C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7893A3" w14:textId="45B33E00" w:rsidR="007E5A99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AA75B" w14:textId="77777777" w:rsidR="006E6857" w:rsidRPr="00E07DC0" w:rsidRDefault="006E685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23A5CB98" w14:textId="7777777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0C4BD6A" w14:textId="0A00E971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Přenos dat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6A3663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596577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53AA771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0409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Služba hostingu nebude aplikovat žádné omezení na přenosy dat ve smyslu rychlosti nebo objemu. </w:t>
            </w:r>
          </w:p>
        </w:tc>
      </w:tr>
      <w:tr w:rsidR="007E5A99" w:rsidRPr="00E07DC0" w14:paraId="0B476CF8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65194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6CE43EBB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2C2243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5CC083B2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0E2B38B6" w14:textId="38FD6B1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4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Pravidelný upgrade redakčního systému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B2B65D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AEE22F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929396D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92A50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Pravide</w:t>
            </w:r>
            <w:r w:rsid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lný upgrade redakčního systému 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1134281E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CAF77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693429C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8F3B26F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22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4CB2E9F5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8111441" w14:textId="037CFA2A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5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Zálohování dat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242E9D7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C11A9FB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0598B1F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64BE0" w14:textId="77777777" w:rsidR="007E5A99" w:rsidRPr="00E07DC0" w:rsidRDefault="00E07DC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Denní zálohování dat (min. 30denní záloha, s možností obnovy celého obsahu stránek z každé zálohy). </w:t>
            </w:r>
          </w:p>
        </w:tc>
      </w:tr>
      <w:tr w:rsidR="007E5A99" w:rsidRPr="00E07DC0" w14:paraId="6B8790E5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AE754" w14:textId="77777777" w:rsidR="007E5A99" w:rsidRPr="00E07DC0" w:rsidRDefault="00E07DC0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CC9247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CEA1A8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93B1F41" w14:textId="7777777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41C8105" w14:textId="4A530F8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6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Technická podpora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48E989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D81021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4E039FC0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AB8E3" w14:textId="2AD7BA8D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Dodavatel bude poskytovat technickou podpora (telefonická, pomocí vzdálené správy), v</w:t>
            </w:r>
            <w:r w:rsidR="00C56A99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pracovních dnech (8-17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7E5A99" w:rsidRPr="00E07DC0" w14:paraId="4C3C6E17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466EE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5BDC50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584C4F" w14:textId="77777777" w:rsidR="00C56A99" w:rsidRDefault="00C56A9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6F475E" w14:textId="77777777" w:rsidR="007E5A99" w:rsidRPr="00E07DC0" w:rsidRDefault="007E5A9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96BDDDF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911E1F3" w14:textId="302217B0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7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Podpora www prohlížečů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E160A6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E9A1D8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73669BF1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B8A53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Dodavatel zajistí bezpečnost a provozuschopnost budoucích verzí webových prohlížečů, jako je např.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Microsoft Edge (Internet Explorer)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, Mozil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Firefox, Chrome, Safari atd. </w:t>
            </w:r>
          </w:p>
        </w:tc>
      </w:tr>
      <w:tr w:rsidR="007E5A99" w:rsidRPr="00E07DC0" w14:paraId="32F79318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96E40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4787774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D2D150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77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843EADA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8B4E2D9" w14:textId="668EAB4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8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Zajištění bezpečnosti webových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E6F712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455BD1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578EE638" w14:textId="77777777">
        <w:trPr>
          <w:trHeight w:val="101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A2B0" w14:textId="2CC18E7D" w:rsidR="007E5A99" w:rsidRPr="00E07DC0" w:rsidRDefault="00E07DC0">
            <w:pPr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Dodavatel zajistí bezpečnost webových stránek (a také bezpečnost přístupu k zabezpečenému obsahu webových stránek pomocí SSL protokolu a důvěryhodným certifikátem pro desktopové a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mobilní prohlížeče). </w:t>
            </w:r>
          </w:p>
        </w:tc>
      </w:tr>
      <w:tr w:rsidR="007E5A99" w:rsidRPr="00E07DC0" w14:paraId="1F329B35" w14:textId="77777777">
        <w:trPr>
          <w:trHeight w:val="884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D999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7402819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7904CF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0D02B48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04BA8120" w14:textId="54CE1421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9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Dostupnost služby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1F848E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D12443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C010FC3" w14:textId="77777777">
        <w:trPr>
          <w:trHeight w:val="101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93B3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Dodavatel bude garantovat dostupnost služby webových stránek </w:t>
            </w:r>
            <w:r w:rsidR="00C56A99"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99,5 %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měsíc (vyjma předem hlášených a schválených výpadků). Plánované výpadky služby mohou být plánovány mimo pracovní dobu 8 – </w:t>
            </w:r>
            <w:r w:rsidR="00C56A99"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17 h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5A99" w:rsidRPr="00E07DC0" w14:paraId="41F11B82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66576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92F2D7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B910CF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592561BF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BC6B316" w14:textId="00C0558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10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Logování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0D11D5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15EB3D2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6F0224C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3B555" w14:textId="2733A70C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021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Zadavatel 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bude mít přístup k logům aplikace a webového serveru. </w:t>
            </w:r>
          </w:p>
        </w:tc>
      </w:tr>
      <w:tr w:rsidR="007E5A99" w:rsidRPr="00E07DC0" w14:paraId="4A83519F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07BBA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177584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DF1DD3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4" w:type="dxa"/>
          <w:right w:w="115" w:type="dxa"/>
        </w:tblCellMar>
        <w:tblLook w:val="04A0" w:firstRow="1" w:lastRow="0" w:firstColumn="1" w:lastColumn="0" w:noHBand="0" w:noVBand="1"/>
      </w:tblPr>
      <w:tblGrid>
        <w:gridCol w:w="8239"/>
        <w:gridCol w:w="694"/>
        <w:gridCol w:w="706"/>
      </w:tblGrid>
      <w:tr w:rsidR="007E5A99" w:rsidRPr="00E07DC0" w14:paraId="1171294B" w14:textId="77777777" w:rsidTr="00C56A99">
        <w:trPr>
          <w:trHeight w:val="586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C87F20E" w14:textId="5083C5C2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lastRenderedPageBreak/>
              <w:t>2.2.1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ab/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Součinnost ze strany současného provozovatele www serveru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65DEB17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C108954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57B807ED" w14:textId="77777777" w:rsidTr="00C56A99">
        <w:trPr>
          <w:trHeight w:val="119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9EA8D" w14:textId="77777777" w:rsidR="007E5A99" w:rsidRPr="00E07DC0" w:rsidRDefault="00E07DC0" w:rsidP="00A81811">
            <w:pPr>
              <w:spacing w:after="118" w:line="27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Dodavatel specifikuje rozsah součinnosti potřebné ze strany současného provozovatele www serveru </w:t>
            </w:r>
          </w:p>
        </w:tc>
      </w:tr>
      <w:tr w:rsidR="007E5A99" w:rsidRPr="00E07DC0" w14:paraId="7CE31A4F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4EDBB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FF1089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755544" w14:textId="77777777" w:rsidR="007E5A99" w:rsidRPr="00E07DC0" w:rsidRDefault="00E07DC0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7" w:name="_Toc61854586"/>
      <w:r w:rsidRPr="00E07DC0">
        <w:rPr>
          <w:rFonts w:cs="Times New Roman"/>
          <w:sz w:val="24"/>
          <w:szCs w:val="24"/>
        </w:rPr>
        <w:t>Požadavky na legislativu a zákonné povinnosti</w:t>
      </w:r>
      <w:bookmarkEnd w:id="7"/>
      <w:r w:rsidRPr="00E07DC0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D74942D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354E240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2.3.1.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Legislativní požadavky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A789535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F00D191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417FA258" w14:textId="77777777">
        <w:trPr>
          <w:trHeight w:val="226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5366C" w14:textId="77777777" w:rsidR="007E5A99" w:rsidRPr="00A81811" w:rsidRDefault="00E07DC0">
            <w:pPr>
              <w:spacing w:after="94" w:line="301" w:lineRule="auto"/>
              <w:ind w:left="0" w:right="5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Webové stránky musí splňovat veškeré zákonné povinnosti a dodavatel musí garantovat po celou dobu jejich správy aktuálnost informačního systému na zákonné novelizace a s předstihem na tyto povinnosti reagovat. www stránky musí splňovat minimálně následující zákonné povinnosti: </w:t>
            </w:r>
          </w:p>
          <w:p w14:paraId="61E5B04A" w14:textId="77777777" w:rsidR="007E5A99" w:rsidRPr="00A81811" w:rsidRDefault="00E07DC0">
            <w:pPr>
              <w:numPr>
                <w:ilvl w:val="0"/>
                <w:numId w:val="9"/>
              </w:numPr>
              <w:spacing w:after="17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Povinné informace dle zákona 106/99 Sb. ve znění pozdějších předpisů </w:t>
            </w:r>
          </w:p>
          <w:p w14:paraId="43A8E5AB" w14:textId="77777777" w:rsidR="007E5A99" w:rsidRPr="00A81811" w:rsidRDefault="00E07DC0">
            <w:pPr>
              <w:numPr>
                <w:ilvl w:val="0"/>
                <w:numId w:val="9"/>
              </w:numPr>
              <w:spacing w:after="0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Splnění zákonných povinností dle správního řádu 500/2004 Sb., ve znění pozdějších předpisů </w:t>
            </w:r>
          </w:p>
        </w:tc>
      </w:tr>
      <w:tr w:rsidR="007E5A99" w:rsidRPr="00E07DC0" w14:paraId="50B5BB16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3DFE9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5631D49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D71C19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1F5F9E63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55DD481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2.3.2.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Bezbariérový web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BAE4881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8206F6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2173236C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041F" w14:textId="77777777" w:rsidR="007E5A99" w:rsidRPr="00E07DC0" w:rsidRDefault="00E07DC0">
            <w:pPr>
              <w:spacing w:after="1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 musí splňovat podmínky bezbariérového webu definované zákonem č.365/2000 Sb. </w:t>
            </w:r>
          </w:p>
          <w:p w14:paraId="2946F00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novelizovaného a upřesněného vyhláškou v roce 2008 ad. </w:t>
            </w:r>
          </w:p>
        </w:tc>
      </w:tr>
      <w:tr w:rsidR="007E5A99" w:rsidRPr="00E07DC0" w14:paraId="2F8DBECC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A8C5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21B172CC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DD64E9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51F74" w14:textId="2F3B90D0" w:rsidR="006E6857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F3F86" w14:textId="77777777" w:rsidR="006E6857" w:rsidRDefault="006E6857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F0CA12" w14:textId="77777777" w:rsidR="007E5A99" w:rsidRPr="00E07DC0" w:rsidRDefault="00E07DC0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8" w:name="_Toc61854587"/>
      <w:r w:rsidRPr="00E07DC0">
        <w:rPr>
          <w:rFonts w:cs="Times New Roman"/>
          <w:sz w:val="24"/>
          <w:szCs w:val="24"/>
        </w:rPr>
        <w:lastRenderedPageBreak/>
        <w:t>Redakční systém</w:t>
      </w:r>
      <w:bookmarkEnd w:id="8"/>
      <w:r w:rsidRPr="00E07DC0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91CFAB8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784B8E1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2.4.1.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Redakční systém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9B56D4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02CFE1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C33459B" w14:textId="77777777">
        <w:trPr>
          <w:trHeight w:val="50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456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budou obsahovat vlastní redakční systém pro zadávání článků. </w:t>
            </w:r>
          </w:p>
        </w:tc>
      </w:tr>
      <w:tr w:rsidR="007E5A99" w:rsidRPr="00E07DC0" w14:paraId="3D697BA6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23171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D2F5F5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B9707D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BB65AF0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F1D3570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2.4.2.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Kompletní přístup do systému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E97F536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6A6E545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2D33C32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7EFB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Systém bude umožňovat administrátorský přístup k systému, datům a obsahu, </w:t>
            </w:r>
          </w:p>
        </w:tc>
      </w:tr>
      <w:tr w:rsidR="007E5A99" w:rsidRPr="00E07DC0" w14:paraId="3BA4AA7D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94246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4A3057C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2D498A" w14:textId="02741EDA" w:rsidR="00002163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579556C" w14:textId="7777777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F6AFB96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2.4.3.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Struktura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6429C22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46C9AB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3E8F313B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EE761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Redakční systém bude umožňovat tvorbu struktury stránek (přidávání, přesouvání a odstraňování menu / podmenu). </w:t>
            </w:r>
          </w:p>
        </w:tc>
      </w:tr>
      <w:tr w:rsidR="007E5A99" w:rsidRPr="00E07DC0" w14:paraId="58B0C3ED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078BB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0E045EA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5933F7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1D4A26D7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92B4E8A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2.4.4.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Editace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D70ECB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036B1A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056E7C7" w14:textId="77777777">
        <w:trPr>
          <w:trHeight w:val="378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0D169" w14:textId="77777777" w:rsidR="007E5A99" w:rsidRPr="00E07DC0" w:rsidRDefault="00E07DC0">
            <w:pPr>
              <w:spacing w:after="13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Všechny články bude možné vytvořit / upravit ve WYSIWYG editoru s těmito možnostmi: </w:t>
            </w:r>
          </w:p>
          <w:p w14:paraId="402E71AD" w14:textId="77777777" w:rsidR="007E5A99" w:rsidRPr="00E07DC0" w:rsidRDefault="00E07DC0">
            <w:pPr>
              <w:numPr>
                <w:ilvl w:val="0"/>
                <w:numId w:val="10"/>
              </w:numPr>
              <w:spacing w:after="16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Přidávání hypertextových odkazů se zachováním vazeb i po jejich přesunutí </w:t>
            </w:r>
          </w:p>
          <w:p w14:paraId="50CBCD18" w14:textId="77777777" w:rsidR="007E5A99" w:rsidRPr="00E07DC0" w:rsidRDefault="00E07DC0">
            <w:pPr>
              <w:numPr>
                <w:ilvl w:val="0"/>
                <w:numId w:val="10"/>
              </w:numPr>
              <w:spacing w:after="13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Vkládání obrázků, včetně hromadného uploadu více obrázků najednou </w:t>
            </w:r>
          </w:p>
          <w:p w14:paraId="3587E3FE" w14:textId="77777777" w:rsidR="007E5A99" w:rsidRPr="00E07DC0" w:rsidRDefault="00E07DC0">
            <w:pPr>
              <w:numPr>
                <w:ilvl w:val="0"/>
                <w:numId w:val="10"/>
              </w:numPr>
              <w:spacing w:after="4" w:line="238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Vkládání libovolného počtu příloh v libovolném formátu (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>.docx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.xlsx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.pdf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, aj.) do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velikosti min. 15 MB </w:t>
            </w:r>
          </w:p>
          <w:p w14:paraId="39424BAF" w14:textId="77777777" w:rsidR="007E5A99" w:rsidRPr="00E07DC0" w:rsidRDefault="00E07DC0">
            <w:pPr>
              <w:numPr>
                <w:ilvl w:val="0"/>
                <w:numId w:val="10"/>
              </w:numPr>
              <w:spacing w:after="16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Tvorba tabulek </w:t>
            </w:r>
          </w:p>
          <w:p w14:paraId="3F5E4C32" w14:textId="77777777" w:rsidR="007E5A99" w:rsidRPr="00E07DC0" w:rsidRDefault="00E07DC0">
            <w:pPr>
              <w:numPr>
                <w:ilvl w:val="0"/>
                <w:numId w:val="10"/>
              </w:numPr>
              <w:spacing w:after="16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všech typů zarovnání a zvýrazňování textu </w:t>
            </w:r>
          </w:p>
          <w:p w14:paraId="1F9DE8EA" w14:textId="77777777" w:rsidR="007E5A99" w:rsidRPr="00E07DC0" w:rsidRDefault="00E07DC0">
            <w:pPr>
              <w:numPr>
                <w:ilvl w:val="0"/>
                <w:numId w:val="10"/>
              </w:numPr>
              <w:spacing w:after="20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zásahu přímo do zdrojového kódu </w:t>
            </w:r>
          </w:p>
          <w:p w14:paraId="07FD2F2E" w14:textId="77777777" w:rsidR="003D71BE" w:rsidRPr="003D71BE" w:rsidRDefault="00E07DC0">
            <w:pPr>
              <w:numPr>
                <w:ilvl w:val="0"/>
                <w:numId w:val="10"/>
              </w:numPr>
              <w:spacing w:after="1" w:line="275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vkládání videosouborů ze stránek YOUTUBE, nebo umístěných lokálně na 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>hostingu</w:t>
            </w:r>
          </w:p>
          <w:p w14:paraId="1707A6D8" w14:textId="77777777" w:rsidR="007E5A99" w:rsidRPr="00E07DC0" w:rsidRDefault="00E07DC0">
            <w:pPr>
              <w:numPr>
                <w:ilvl w:val="0"/>
                <w:numId w:val="10"/>
              </w:numPr>
              <w:spacing w:after="1" w:line="275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Systém neomezené tvorby dynamických formulářů se zápisem do databáze </w:t>
            </w:r>
          </w:p>
          <w:p w14:paraId="1B98699D" w14:textId="77777777" w:rsidR="007E5A99" w:rsidRPr="00E07DC0" w:rsidRDefault="00E07DC0">
            <w:pPr>
              <w:numPr>
                <w:ilvl w:val="0"/>
                <w:numId w:val="10"/>
              </w:numPr>
              <w:spacing w:after="16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zadávání popisu k obrázkům </w:t>
            </w:r>
          </w:p>
          <w:p w14:paraId="411867E7" w14:textId="77777777" w:rsidR="007E5A99" w:rsidRPr="00E07DC0" w:rsidRDefault="00E07DC0">
            <w:pPr>
              <w:numPr>
                <w:ilvl w:val="0"/>
                <w:numId w:val="10"/>
              </w:numPr>
              <w:spacing w:after="0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vkládání větších prezentací jako jsou např. již zhotovené virtuální prohlídky Dodavatel zde přiloží podrobnější popis funkcí redakčního systému, vč. screenshotů. </w:t>
            </w:r>
          </w:p>
        </w:tc>
      </w:tr>
      <w:tr w:rsidR="007E5A99" w:rsidRPr="00E07DC0" w14:paraId="73E636F9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957D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74A187D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1D7E66A" w14:textId="77777777" w:rsidR="007E5A99" w:rsidRPr="00E07DC0" w:rsidRDefault="00E07DC0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A1477" w14:textId="1293DDAD" w:rsidR="007E5A99" w:rsidRPr="00E07DC0" w:rsidRDefault="00E07DC0" w:rsidP="006E685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B1B58AB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169FE07D" w14:textId="4B6C91AD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5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Atributy článků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E73EB4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0161B2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330014C1" w14:textId="77777777">
        <w:trPr>
          <w:trHeight w:val="1642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55AE2" w14:textId="77777777" w:rsidR="007E5A99" w:rsidRPr="00E07DC0" w:rsidRDefault="00E07DC0">
            <w:pPr>
              <w:spacing w:after="13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Každý článek musí obsahovat minimálně tyto atributy: </w:t>
            </w:r>
          </w:p>
          <w:p w14:paraId="6B1C63DE" w14:textId="77777777" w:rsidR="007E5A99" w:rsidRPr="00E07DC0" w:rsidRDefault="00E07DC0">
            <w:pPr>
              <w:numPr>
                <w:ilvl w:val="0"/>
                <w:numId w:val="11"/>
              </w:numPr>
              <w:spacing w:after="32" w:line="247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Kategorie článku - 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Autor </w:t>
            </w:r>
          </w:p>
          <w:p w14:paraId="3B303EB3" w14:textId="77777777" w:rsidR="007E5A99" w:rsidRPr="00E07DC0" w:rsidRDefault="00E07DC0">
            <w:pPr>
              <w:numPr>
                <w:ilvl w:val="0"/>
                <w:numId w:val="11"/>
              </w:numPr>
              <w:spacing w:after="16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Datum vložení </w:t>
            </w:r>
          </w:p>
          <w:p w14:paraId="44E22707" w14:textId="77777777" w:rsidR="007E5A99" w:rsidRPr="00E07DC0" w:rsidRDefault="00E07DC0">
            <w:pPr>
              <w:numPr>
                <w:ilvl w:val="0"/>
                <w:numId w:val="1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Datum automatického stažení z internetu </w:t>
            </w:r>
          </w:p>
        </w:tc>
      </w:tr>
      <w:tr w:rsidR="007E5A99" w:rsidRPr="00E07DC0" w14:paraId="62F23BA3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90875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23629E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1054FD" w14:textId="5789C292" w:rsidR="00A81811" w:rsidRPr="00E07DC0" w:rsidRDefault="00E07DC0">
      <w:pPr>
        <w:spacing w:after="9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46AA4E13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4994042" w14:textId="4AFCB54E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6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Přístup do redakčního systému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642EF5B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0E5459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587C3D9" w14:textId="77777777">
        <w:trPr>
          <w:trHeight w:val="1509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2018D" w14:textId="77777777" w:rsidR="007E5A99" w:rsidRPr="00E07DC0" w:rsidRDefault="00E07DC0">
            <w:pPr>
              <w:spacing w:after="135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Přístup do redakčního systému bude zabezpečený přístupovým jménem a heslem. </w:t>
            </w:r>
          </w:p>
          <w:p w14:paraId="2C823F1D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redakčního systému budou zabezpečeny přes SSL. </w:t>
            </w:r>
          </w:p>
          <w:p w14:paraId="1BBBFA8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Každý uživatel bude mít přístupov</w:t>
            </w:r>
            <w:r w:rsidR="00C56A99">
              <w:rPr>
                <w:rFonts w:ascii="Times New Roman" w:eastAsia="Arial" w:hAnsi="Times New Roman" w:cs="Times New Roman"/>
                <w:sz w:val="24"/>
                <w:szCs w:val="24"/>
              </w:rPr>
              <w:t>á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práva, které mu umožní vkládat /editovat články pouze v těch kategoriích, ke kterým má oprávnění. </w:t>
            </w:r>
          </w:p>
        </w:tc>
      </w:tr>
      <w:tr w:rsidR="007E5A99" w:rsidRPr="00E07DC0" w14:paraId="088E33FA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12065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52F47DE2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6CAE60" w14:textId="77777777" w:rsidR="007E5A99" w:rsidRPr="00E07DC0" w:rsidRDefault="00E07DC0">
      <w:pPr>
        <w:spacing w:after="9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1365D25B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E6A6754" w14:textId="1293856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7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Komplexita hesel a pravidla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30ABBCF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DD3DA2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A2DD4A5" w14:textId="77777777">
        <w:trPr>
          <w:trHeight w:val="2014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3B703" w14:textId="77777777" w:rsidR="007E5A99" w:rsidRPr="00E07DC0" w:rsidRDefault="00E07DC0">
            <w:pPr>
              <w:spacing w:after="66" w:line="28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Uživatelská hesla musí splňovat běžné požadavky na komplexitu + sílu hesla - jako jsou: délka minimálně </w:t>
            </w:r>
            <w:r w:rsidR="00C56A9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znaků, nutnost použití velkých malých písmen a číslic. Redakční systém musí umožňovat měnit požadavky na délku a komplexitu hesel a také platnost hesel.  </w:t>
            </w:r>
          </w:p>
          <w:p w14:paraId="74D0D2A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Uživatelé musí mít možnost sami měnit svá hesla před expirací po upozornění redakčním systémem. </w:t>
            </w:r>
          </w:p>
        </w:tc>
      </w:tr>
      <w:tr w:rsidR="007E5A99" w:rsidRPr="00E07DC0" w14:paraId="661701A8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3632F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0340C01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A7842B" w14:textId="77777777" w:rsidR="00C56A99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632F3" w14:textId="77777777" w:rsidR="00C56A99" w:rsidRDefault="00C56A99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C4A1969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B5D5923" w14:textId="5342A866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8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Možnost tisku vkládaných informací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7316AC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DDA570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643C0F9" w14:textId="77777777">
        <w:trPr>
          <w:trHeight w:val="76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DB7E0" w14:textId="20F7CDE0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Web umožní tisk obsahu webových stránek za použití funkce tisku -&gt; výstup zformátován do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čitelné podoby. </w:t>
            </w:r>
          </w:p>
        </w:tc>
      </w:tr>
      <w:tr w:rsidR="007E5A99" w:rsidRPr="00E07DC0" w14:paraId="50FB7632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EFDEE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01706C6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1D55D7B0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9F240A5" w14:textId="5C6E14EB" w:rsidR="007E5A99" w:rsidRPr="00E07DC0" w:rsidRDefault="00E07DC0">
            <w:pPr>
              <w:tabs>
                <w:tab w:val="center" w:pos="2046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lastRenderedPageBreak/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9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ab/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Vyhledávání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DA6CF2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365395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16C8841B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031F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Redakční systém bude umožňovat full-textové vyhledávání ve všech článcích v redakčním systému. </w:t>
            </w:r>
          </w:p>
        </w:tc>
      </w:tr>
      <w:tr w:rsidR="007E5A99" w:rsidRPr="00E07DC0" w14:paraId="23E79FBB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0B0F7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5511B8B3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E78BEC" w14:textId="77777777" w:rsidR="007E5A99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D44E1" w14:textId="77777777" w:rsidR="00A81811" w:rsidRPr="00E07DC0" w:rsidRDefault="00A81811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C2A51EC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11837CA" w14:textId="62C9B8B3" w:rsidR="007E5A99" w:rsidRPr="00E07DC0" w:rsidRDefault="00E07DC0">
            <w:pPr>
              <w:tabs>
                <w:tab w:val="center" w:pos="2986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2.4.1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0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ab/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Nové články na veřejném webu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921283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811565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3F9D98B7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B06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Systém bude umožňovat zobrazovat informace o nových článcích přímo na titulní straně veřejného webu z vybraných kategorií. </w:t>
            </w:r>
          </w:p>
        </w:tc>
      </w:tr>
      <w:tr w:rsidR="007E5A99" w:rsidRPr="00E07DC0" w14:paraId="1C280C37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885E4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2835346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BB65EA" w14:textId="6FBF9366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418477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50BF3283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583CDDA" w14:textId="014A03F9" w:rsidR="007E5A99" w:rsidRPr="00E07DC0" w:rsidRDefault="00E07DC0">
            <w:pPr>
              <w:tabs>
                <w:tab w:val="center" w:pos="228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2.4.1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ab/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Archivace článků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C7D1184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515CF52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25900EFC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1AE7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Archivace článků – ruční, nebo automatická po uplynutí zadané doby (datum stažení je specifické pro každý zveřejněný článek). </w:t>
            </w:r>
          </w:p>
        </w:tc>
      </w:tr>
      <w:tr w:rsidR="007E5A99" w:rsidRPr="00E07DC0" w14:paraId="14016B27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BB303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4A2F4F4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788386" w14:textId="77777777" w:rsidR="007E5A99" w:rsidRPr="00E07DC0" w:rsidRDefault="00E07DC0">
      <w:pPr>
        <w:spacing w:after="28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A62AD" w14:textId="77777777" w:rsidR="007E5A99" w:rsidRPr="00E07DC0" w:rsidRDefault="00E07DC0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9" w:name="_Toc61854588"/>
      <w:r w:rsidRPr="00E07DC0">
        <w:rPr>
          <w:rFonts w:cs="Times New Roman"/>
          <w:sz w:val="24"/>
          <w:szCs w:val="24"/>
        </w:rPr>
        <w:t>Požadavky na veřejný web</w:t>
      </w:r>
      <w:bookmarkEnd w:id="9"/>
      <w:r w:rsidRPr="00E07DC0">
        <w:rPr>
          <w:rFonts w:cs="Times New Roman"/>
          <w:sz w:val="24"/>
          <w:szCs w:val="24"/>
        </w:rPr>
        <w:t xml:space="preserve"> </w:t>
      </w:r>
      <w:r w:rsidRPr="00E07DC0">
        <w:rPr>
          <w:rFonts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1A4CCC" w14:paraId="71ECA0B2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5886D1F" w14:textId="77777777" w:rsidR="007E5A99" w:rsidRPr="00A81811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2.5.1.</w:t>
            </w:r>
            <w:r w:rsidRPr="00A8181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A81811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Jazykové mutace</w:t>
            </w:r>
            <w:r w:rsidRPr="00A8181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DCF3C24" w14:textId="77777777" w:rsidR="007E5A99" w:rsidRPr="00A81811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24310E9" w14:textId="77777777" w:rsidR="007E5A99" w:rsidRPr="00A81811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1A4CCC" w14:paraId="6666F6F8" w14:textId="77777777">
        <w:trPr>
          <w:trHeight w:val="113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DB5A4" w14:textId="39FC186B" w:rsidR="007E5A99" w:rsidRPr="00A81811" w:rsidRDefault="00E07DC0">
            <w:pPr>
              <w:spacing w:after="1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školy</w:t>
            </w: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budou obsahovat možnost přepínání mezi různými jazykovými mutacemi. Min. </w:t>
            </w:r>
          </w:p>
          <w:p w14:paraId="5D8E1A7C" w14:textId="77777777" w:rsidR="007E5A99" w:rsidRPr="00A81811" w:rsidRDefault="00E07DC0">
            <w:pPr>
              <w:spacing w:after="13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český, anglický jazyk. </w:t>
            </w:r>
          </w:p>
          <w:p w14:paraId="2F9AF2F2" w14:textId="77777777" w:rsidR="007E5A99" w:rsidRPr="00A81811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Jazykové mutace budou překlopeny ve stávajícím rozsahu. </w:t>
            </w:r>
          </w:p>
        </w:tc>
      </w:tr>
      <w:tr w:rsidR="007E5A99" w:rsidRPr="00E07DC0" w14:paraId="618BFCF3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65C2" w14:textId="77777777" w:rsidR="007E5A99" w:rsidRPr="00A81811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5DD578E6" w14:textId="77777777" w:rsidR="007E5A99" w:rsidRPr="00A81811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73D79C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3316A19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12353A3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2.5.2.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Hypertextové odkazy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34C778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7911077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715E42EB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FE26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Odkazy na jiné stránky či dokumenty se budou otevírat v novém okně. </w:t>
            </w:r>
          </w:p>
        </w:tc>
      </w:tr>
      <w:tr w:rsidR="007E5A99" w:rsidRPr="00E07DC0" w14:paraId="1D3BA553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A219D" w14:textId="77777777" w:rsidR="007E5A99" w:rsidRPr="00E07DC0" w:rsidRDefault="00E07DC0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792861C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422437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1FE2E9E5" w14:textId="7777777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8741B43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2.5.3.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Informace o přílohách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946A58B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64994E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5B8AFC18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3A69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Všechny přiložené dokumenty budou obsahovat informaci o typu souboru a jeho velikosti. </w:t>
            </w:r>
          </w:p>
        </w:tc>
      </w:tr>
      <w:tr w:rsidR="007E5A99" w:rsidRPr="00E07DC0" w14:paraId="25E32240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0D9D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63754BA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A5C506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7EE13895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13842D81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2.5.4.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Přístupný web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0D27BC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5E3CAA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368C10E" w14:textId="77777777">
        <w:trPr>
          <w:trHeight w:val="101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1E1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Webové stránky budou v souladu s vyhláškou č. 64/2008 Sb., o formě uveřejňování informací souvisejících s výkonem veřejné správy prostřednictvím webových stránek pro osoby se zdravotním postižením (vyhláškou o přístupnosti). </w:t>
            </w:r>
          </w:p>
        </w:tc>
      </w:tr>
      <w:tr w:rsidR="007E5A99" w:rsidRPr="00E07DC0" w14:paraId="05A5C49B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1864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0B8B9A29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741A24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D45F329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81BBAE2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2.5.5.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Napojení na sociální sítě</w:t>
            </w:r>
            <w:r w:rsidRPr="00E07DC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ADD47D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619F7D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4CC6151F" w14:textId="77777777">
        <w:trPr>
          <w:trHeight w:val="113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E2FA1" w14:textId="77777777" w:rsidR="007E5A99" w:rsidRPr="00E07DC0" w:rsidRDefault="00E07DC0" w:rsidP="001A4CCC">
            <w:pPr>
              <w:spacing w:after="122" w:line="27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budou umožňovat napojení na sociální síť: odeslání informace o zveřejněném článku včetně obrázku, nadpisu a odkazu na facebook </w:t>
            </w:r>
            <w:r w:rsidR="001A4CCC">
              <w:rPr>
                <w:rFonts w:ascii="Times New Roman" w:eastAsia="Arial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5A99" w:rsidRPr="00E07DC0" w14:paraId="53B1B354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513BC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7730C75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397AA6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02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A81811" w14:paraId="05C9613B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F232A0B" w14:textId="77777777" w:rsidR="007E5A99" w:rsidRPr="00A81811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2.5.6.</w:t>
            </w:r>
            <w:r w:rsidRPr="00A8181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A81811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Verze pro seniory a uživatele s poruchami zraku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310A582" w14:textId="77777777" w:rsidR="007E5A99" w:rsidRPr="00A81811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0AA714C" w14:textId="77777777" w:rsidR="007E5A99" w:rsidRPr="00A81811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A81811" w14:paraId="60ADC57C" w14:textId="77777777">
        <w:trPr>
          <w:trHeight w:val="1390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3C823" w14:textId="2095AA86" w:rsidR="007E5A99" w:rsidRPr="00A81811" w:rsidRDefault="00E07DC0">
            <w:pPr>
              <w:spacing w:after="141" w:line="25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>Stránky budou umožňovat přepnutí do formátu vhodného pro seniory a uživatele se specifickými poruchami zraku (stránky s vysokým kontrastem a možnostmi zvětšování velikosti písma a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syntézou řeči).   </w:t>
            </w:r>
          </w:p>
          <w:p w14:paraId="3B41A6EE" w14:textId="77777777" w:rsidR="007E5A99" w:rsidRPr="00A81811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Pozn. Syntéza řeči umožní číst robotickým hlasem veškerý zobrazený text. </w:t>
            </w:r>
          </w:p>
        </w:tc>
      </w:tr>
      <w:tr w:rsidR="007E5A99" w:rsidRPr="00E07DC0" w14:paraId="435BEC6E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E1BC3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Odpověď dodavatele:</w:t>
            </w: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1FBC90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8A1E77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C1926FB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3ECFC75A" w14:textId="0F870B4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2.5.8.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Fotogalerie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41FAEDF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E847F6D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47DA230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92F5E" w14:textId="77777777" w:rsidR="007E5A99" w:rsidRPr="00E07DC0" w:rsidRDefault="00E07DC0">
            <w:pPr>
              <w:spacing w:after="13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umožní provoz fotogalerie, do které mohou vkládat fotografie pouze oprávněné osoby. </w:t>
            </w:r>
          </w:p>
          <w:p w14:paraId="619B0E3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Veřejná fotogalerie, kam by mohli vkládat fotografie i návštěvníci, není požadována.</w:t>
            </w:r>
            <w:r w:rsidRPr="00E07DC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E5A99" w:rsidRPr="00E07DC0" w14:paraId="2673BB9A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3BA1E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9C7F0F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1E5AAD" w14:textId="77777777" w:rsidR="007E5A99" w:rsidRPr="003B31CA" w:rsidRDefault="00E07DC0" w:rsidP="003B31CA">
      <w:pPr>
        <w:pStyle w:val="Nadpis1"/>
      </w:pPr>
      <w:bookmarkStart w:id="10" w:name="_Toc61854590"/>
      <w:r w:rsidRPr="003B31CA">
        <w:lastRenderedPageBreak/>
        <w:t>Podmínky a požadavky na zpracování nabídky</w:t>
      </w:r>
      <w:bookmarkEnd w:id="10"/>
      <w:r w:rsidRPr="003B31CA">
        <w:t xml:space="preserve"> </w:t>
      </w:r>
    </w:p>
    <w:p w14:paraId="28899550" w14:textId="77777777" w:rsidR="007E5A99" w:rsidRPr="003B31CA" w:rsidRDefault="00E07DC0" w:rsidP="003B31CA">
      <w:pPr>
        <w:pStyle w:val="Nadpis2"/>
      </w:pPr>
      <w:bookmarkStart w:id="11" w:name="_Toc61854591"/>
      <w:r w:rsidRPr="003B31CA">
        <w:t>Požadavky na zpracování nabídky</w:t>
      </w:r>
      <w:bookmarkEnd w:id="11"/>
      <w:r w:rsidRPr="003B31CA">
        <w:t xml:space="preserve"> </w:t>
      </w:r>
    </w:p>
    <w:p w14:paraId="4131D848" w14:textId="77777777" w:rsidR="007E5A99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Dodavatel je oprávněn podat pouze 1 nabídku. </w:t>
      </w:r>
    </w:p>
    <w:p w14:paraId="3043212B" w14:textId="77777777" w:rsidR="001A4CCC" w:rsidRPr="00E07DC0" w:rsidRDefault="001A4CCC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Nabídka </w:t>
      </w:r>
      <w:r>
        <w:rPr>
          <w:rFonts w:ascii="Times New Roman" w:hAnsi="Times New Roman" w:cs="Times New Roman"/>
          <w:sz w:val="24"/>
          <w:szCs w:val="24"/>
        </w:rPr>
        <w:t>může být</w:t>
      </w:r>
      <w:r w:rsidRPr="00E07DC0">
        <w:rPr>
          <w:rFonts w:ascii="Times New Roman" w:hAnsi="Times New Roman" w:cs="Times New Roman"/>
          <w:sz w:val="24"/>
          <w:szCs w:val="24"/>
        </w:rPr>
        <w:t xml:space="preserve"> podána</w:t>
      </w:r>
      <w:r>
        <w:rPr>
          <w:rFonts w:ascii="Times New Roman" w:hAnsi="Times New Roman" w:cs="Times New Roman"/>
          <w:sz w:val="24"/>
          <w:szCs w:val="24"/>
        </w:rPr>
        <w:t xml:space="preserve"> elektronicky na email </w:t>
      </w:r>
      <w:r w:rsidRPr="001A4CCC">
        <w:rPr>
          <w:rFonts w:ascii="Times New Roman" w:hAnsi="Times New Roman" w:cs="Times New Roman"/>
          <w:b/>
          <w:bCs/>
          <w:sz w:val="24"/>
          <w:szCs w:val="24"/>
        </w:rPr>
        <w:t>reditelka@zsverycaslavske.cz</w:t>
      </w:r>
    </w:p>
    <w:p w14:paraId="1A5C2E63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Nabídka </w:t>
      </w:r>
      <w:r w:rsidR="001A4CCC">
        <w:rPr>
          <w:rFonts w:ascii="Times New Roman" w:hAnsi="Times New Roman" w:cs="Times New Roman"/>
          <w:sz w:val="24"/>
          <w:szCs w:val="24"/>
        </w:rPr>
        <w:t>může být</w:t>
      </w:r>
      <w:r w:rsidRPr="00E07DC0">
        <w:rPr>
          <w:rFonts w:ascii="Times New Roman" w:hAnsi="Times New Roman" w:cs="Times New Roman"/>
          <w:sz w:val="24"/>
          <w:szCs w:val="24"/>
        </w:rPr>
        <w:t xml:space="preserve"> podána písemně v českém jazyce. Požadavek na</w:t>
      </w:r>
      <w:r w:rsidR="001A4CCC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písemnou formu je považován za splněný tehdy, pokud je nabídka podepsána osobou oprávněnou jednat jménem uchazeče. </w:t>
      </w:r>
    </w:p>
    <w:p w14:paraId="5D6C558B" w14:textId="3C56F9D4" w:rsidR="007E5A99" w:rsidRPr="00E07DC0" w:rsidRDefault="001A4CCC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7DC0" w:rsidRPr="00E07DC0">
        <w:rPr>
          <w:rFonts w:ascii="Times New Roman" w:hAnsi="Times New Roman" w:cs="Times New Roman"/>
          <w:sz w:val="24"/>
          <w:szCs w:val="24"/>
        </w:rPr>
        <w:t>abídk</w:t>
      </w:r>
      <w:r w:rsidR="00A81811">
        <w:rPr>
          <w:rFonts w:ascii="Times New Roman" w:hAnsi="Times New Roman" w:cs="Times New Roman"/>
          <w:sz w:val="24"/>
          <w:szCs w:val="24"/>
        </w:rPr>
        <w:t>y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 se podávají osobně</w:t>
      </w:r>
      <w:r w:rsidRPr="001A4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kanceláři hospodářky školy ZŠ a MŠ Věry Čáslavské, Praha 6, </w:t>
      </w:r>
      <w:r w:rsidRPr="00E07DC0">
        <w:rPr>
          <w:rFonts w:ascii="Times New Roman" w:hAnsi="Times New Roman" w:cs="Times New Roman"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doporučeně </w:t>
      </w:r>
      <w:r>
        <w:rPr>
          <w:rFonts w:ascii="Times New Roman" w:hAnsi="Times New Roman" w:cs="Times New Roman"/>
          <w:sz w:val="24"/>
          <w:szCs w:val="24"/>
        </w:rPr>
        <w:t>nebo elektronicky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, a to do </w:t>
      </w:r>
      <w:r w:rsidR="007060C8">
        <w:rPr>
          <w:rFonts w:ascii="Times New Roman" w:hAnsi="Times New Roman" w:cs="Times New Roman"/>
          <w:sz w:val="24"/>
          <w:szCs w:val="24"/>
        </w:rPr>
        <w:t>15</w:t>
      </w:r>
      <w:r w:rsidR="00A81811">
        <w:rPr>
          <w:rFonts w:ascii="Times New Roman" w:hAnsi="Times New Roman" w:cs="Times New Roman"/>
          <w:sz w:val="24"/>
          <w:szCs w:val="24"/>
        </w:rPr>
        <w:t>.</w:t>
      </w:r>
      <w:r w:rsidR="00890F86">
        <w:rPr>
          <w:rFonts w:ascii="Times New Roman" w:hAnsi="Times New Roman" w:cs="Times New Roman"/>
          <w:sz w:val="24"/>
          <w:szCs w:val="24"/>
        </w:rPr>
        <w:t xml:space="preserve"> </w:t>
      </w:r>
      <w:r w:rsidR="007060C8">
        <w:rPr>
          <w:rFonts w:ascii="Times New Roman" w:hAnsi="Times New Roman" w:cs="Times New Roman"/>
          <w:sz w:val="24"/>
          <w:szCs w:val="24"/>
        </w:rPr>
        <w:t>7</w:t>
      </w:r>
      <w:r w:rsidR="00A81811">
        <w:rPr>
          <w:rFonts w:ascii="Times New Roman" w:hAnsi="Times New Roman" w:cs="Times New Roman"/>
          <w:sz w:val="24"/>
          <w:szCs w:val="24"/>
        </w:rPr>
        <w:t>.</w:t>
      </w:r>
      <w:r w:rsidR="00890F86">
        <w:rPr>
          <w:rFonts w:ascii="Times New Roman" w:hAnsi="Times New Roman" w:cs="Times New Roman"/>
          <w:sz w:val="24"/>
          <w:szCs w:val="24"/>
        </w:rPr>
        <w:t xml:space="preserve"> </w:t>
      </w:r>
      <w:r w:rsidR="00A81811">
        <w:rPr>
          <w:rFonts w:ascii="Times New Roman" w:hAnsi="Times New Roman" w:cs="Times New Roman"/>
          <w:sz w:val="24"/>
          <w:szCs w:val="24"/>
        </w:rPr>
        <w:t>2021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C0" w:rsidRPr="00E07D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:00 hodin. </w:t>
      </w:r>
    </w:p>
    <w:p w14:paraId="201A9D93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Nabídka bude podána v řádně uzavřené obálce označené názvem veřejné zakázky „</w:t>
      </w:r>
      <w:r w:rsidR="001A4CCC" w:rsidRPr="001A4CCC">
        <w:rPr>
          <w:rFonts w:ascii="Times New Roman" w:hAnsi="Times New Roman" w:cs="Times New Roman"/>
          <w:b/>
          <w:bCs/>
          <w:sz w:val="24"/>
          <w:szCs w:val="24"/>
        </w:rPr>
        <w:t>Webové stránky ZŠ a MŠ Věry Čáslavské, Praha 6</w:t>
      </w:r>
      <w:r w:rsidRPr="00E07DC0">
        <w:rPr>
          <w:rFonts w:ascii="Times New Roman" w:hAnsi="Times New Roman" w:cs="Times New Roman"/>
          <w:sz w:val="24"/>
          <w:szCs w:val="24"/>
        </w:rPr>
        <w:t xml:space="preserve">“ a </w:t>
      </w:r>
      <w:r w:rsidR="001A4CCC" w:rsidRPr="00E07DC0">
        <w:rPr>
          <w:rFonts w:ascii="Times New Roman" w:hAnsi="Times New Roman" w:cs="Times New Roman"/>
          <w:sz w:val="24"/>
          <w:szCs w:val="24"/>
        </w:rPr>
        <w:t xml:space="preserve">nápisem, </w:t>
      </w:r>
      <w:r w:rsidR="001A4CCC">
        <w:rPr>
          <w:rFonts w:ascii="Times New Roman" w:hAnsi="Times New Roman" w:cs="Times New Roman"/>
          <w:sz w:val="24"/>
          <w:szCs w:val="24"/>
        </w:rPr>
        <w:t>„</w:t>
      </w:r>
      <w:r w:rsidR="001A4CCC" w:rsidRPr="001A4CCC">
        <w:rPr>
          <w:rFonts w:ascii="Times New Roman" w:hAnsi="Times New Roman" w:cs="Times New Roman"/>
          <w:b/>
          <w:bCs/>
          <w:sz w:val="24"/>
          <w:szCs w:val="24"/>
        </w:rPr>
        <w:t>Neotvírat</w:t>
      </w:r>
      <w:r w:rsidRPr="00E07DC0">
        <w:rPr>
          <w:rFonts w:ascii="Times New Roman" w:hAnsi="Times New Roman" w:cs="Times New Roman"/>
          <w:sz w:val="24"/>
          <w:szCs w:val="24"/>
        </w:rPr>
        <w:t xml:space="preserve">". Součástí obálky bude i elektronická verze nabídky např. na CD. </w:t>
      </w:r>
    </w:p>
    <w:p w14:paraId="381BCF58" w14:textId="77777777" w:rsidR="007E5A99" w:rsidRPr="003B31CA" w:rsidRDefault="00E07DC0" w:rsidP="003B31CA">
      <w:pPr>
        <w:pStyle w:val="Nadpis2"/>
      </w:pPr>
      <w:bookmarkStart w:id="12" w:name="_Toc61854592"/>
      <w:r w:rsidRPr="003B31CA">
        <w:t>Písemná podoba nabídky musí obsahovat:</w:t>
      </w:r>
      <w:bookmarkEnd w:id="12"/>
      <w:r w:rsidRPr="003B31CA">
        <w:t xml:space="preserve"> </w:t>
      </w:r>
    </w:p>
    <w:p w14:paraId="1DEE2CA0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Krycí list </w:t>
      </w:r>
      <w:r w:rsidR="001A4CCC" w:rsidRPr="00E07DC0">
        <w:rPr>
          <w:rFonts w:ascii="Times New Roman" w:hAnsi="Times New Roman" w:cs="Times New Roman"/>
          <w:sz w:val="24"/>
          <w:szCs w:val="24"/>
        </w:rPr>
        <w:t>nabídky – vzor</w:t>
      </w:r>
      <w:r w:rsidRPr="00E07DC0">
        <w:rPr>
          <w:rFonts w:ascii="Times New Roman" w:hAnsi="Times New Roman" w:cs="Times New Roman"/>
          <w:sz w:val="24"/>
          <w:szCs w:val="24"/>
        </w:rPr>
        <w:t xml:space="preserve"> příloha č. 2. </w:t>
      </w:r>
    </w:p>
    <w:p w14:paraId="5532BECE" w14:textId="77777777" w:rsidR="007E5A99" w:rsidRPr="00E07DC0" w:rsidRDefault="001A4CCC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dentifikační údaje uchazeče: obchodní firma nebo název, sídlo, právní forma, identifikační číslo osoby, bylo-li přiděleno, pokud jde o právnickou osobu, a obchodní firma nebo jméno a příjmení, místo podnikání, popřípadě místo trvalého pobytu, identifikační číslo, bylo-li přiděleno, pokud jde o fyzickou osobu. </w:t>
      </w:r>
    </w:p>
    <w:p w14:paraId="16CEC605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Kontaktní osobu ve věci zakázky, její telefon a e-mailovou adresu. </w:t>
      </w:r>
    </w:p>
    <w:p w14:paraId="158F77D9" w14:textId="79C6B701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Nabídková </w:t>
      </w:r>
      <w:r w:rsidR="001A4CCC" w:rsidRPr="00E07DC0">
        <w:rPr>
          <w:rFonts w:ascii="Times New Roman" w:hAnsi="Times New Roman" w:cs="Times New Roman"/>
          <w:sz w:val="24"/>
          <w:szCs w:val="24"/>
        </w:rPr>
        <w:t>cena – za</w:t>
      </w:r>
      <w:r w:rsidRPr="00E07DC0">
        <w:rPr>
          <w:rFonts w:ascii="Times New Roman" w:hAnsi="Times New Roman" w:cs="Times New Roman"/>
          <w:sz w:val="24"/>
          <w:szCs w:val="24"/>
        </w:rPr>
        <w:t xml:space="preserve"> předmět díla (viz bod 2 Předmět veřejné zakázky) + cena za</w:t>
      </w:r>
      <w:r w:rsidR="00890F86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>pronájem redakčního systému včetně technické podpory tzv. udržovací poplatek za</w:t>
      </w:r>
      <w:r w:rsidR="00890F86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>12</w:t>
      </w:r>
      <w:r w:rsidR="00890F86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měsíců provozu. Nabídková cena bude zahrnovat veškeré nutné náklady pro plnění, nabídková cena bude cenou nejvýše přípustnou a bude uvedena v členění: </w:t>
      </w:r>
    </w:p>
    <w:p w14:paraId="3BF584FE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cena bez DPH, DPH a nabídková cena celkem vč. DPH. </w:t>
      </w:r>
    </w:p>
    <w:p w14:paraId="54FBD0D9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Návrh smlouvy k předmětu zakázky podepsaný osobou oprávněnou jednat jménem uchazeče. Ceny budou uvedeny s DPH. Splatnost daňového dokladu je 14 dnů ode dne doručení objednateli. </w:t>
      </w:r>
    </w:p>
    <w:p w14:paraId="5B880719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Seznam min. </w:t>
      </w:r>
      <w:r w:rsidR="001A4CCC">
        <w:rPr>
          <w:rFonts w:ascii="Times New Roman" w:hAnsi="Times New Roman" w:cs="Times New Roman"/>
          <w:sz w:val="24"/>
          <w:szCs w:val="24"/>
        </w:rPr>
        <w:t>3</w:t>
      </w:r>
      <w:r w:rsidRPr="00E07DC0">
        <w:rPr>
          <w:rFonts w:ascii="Times New Roman" w:hAnsi="Times New Roman" w:cs="Times New Roman"/>
          <w:sz w:val="24"/>
          <w:szCs w:val="24"/>
        </w:rPr>
        <w:t xml:space="preserve"> zhotovených webových stránek pro </w:t>
      </w:r>
      <w:r w:rsidR="001A4CCC">
        <w:rPr>
          <w:rFonts w:ascii="Times New Roman" w:hAnsi="Times New Roman" w:cs="Times New Roman"/>
          <w:sz w:val="24"/>
          <w:szCs w:val="24"/>
        </w:rPr>
        <w:t>školy.</w:t>
      </w:r>
    </w:p>
    <w:p w14:paraId="0C852400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Doložení kvalifikačních předpokladů viz bod 5. </w:t>
      </w:r>
    </w:p>
    <w:p w14:paraId="6AC2C646" w14:textId="77777777" w:rsidR="007E5A99" w:rsidRPr="003B31CA" w:rsidRDefault="00E07DC0" w:rsidP="003B31CA">
      <w:pPr>
        <w:pStyle w:val="Nadpis2"/>
      </w:pPr>
      <w:bookmarkStart w:id="13" w:name="_Toc61854593"/>
      <w:r w:rsidRPr="003B31CA">
        <w:t>Další požadavky nabídky</w:t>
      </w:r>
      <w:bookmarkEnd w:id="13"/>
      <w:r w:rsidRPr="003B31CA">
        <w:t xml:space="preserve"> </w:t>
      </w:r>
    </w:p>
    <w:p w14:paraId="4D3D6710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Smlouva na dobu neurčitou. </w:t>
      </w:r>
    </w:p>
    <w:p w14:paraId="47A79F6A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Cena za pronájem redakčního systému včetně technické podpory tzv. udržovací poplatek bude po celou dobu trvání smlouvy fixní. Možnost úpravy této ceny pouze o zákonnou změnu DPH či inflaci stanovenou ČSÚ. </w:t>
      </w:r>
    </w:p>
    <w:p w14:paraId="049B6DBE" w14:textId="77777777" w:rsidR="007E5A99" w:rsidRPr="00A81811" w:rsidRDefault="00E07DC0" w:rsidP="003B31CA">
      <w:pPr>
        <w:pStyle w:val="Nadpis1"/>
      </w:pPr>
      <w:bookmarkStart w:id="14" w:name="_Toc61854594"/>
      <w:r w:rsidRPr="00A81811">
        <w:lastRenderedPageBreak/>
        <w:t>Způsob hodnocení nabídek</w:t>
      </w:r>
      <w:bookmarkEnd w:id="14"/>
      <w:r w:rsidRPr="00A81811">
        <w:t xml:space="preserve"> </w:t>
      </w:r>
    </w:p>
    <w:p w14:paraId="59CDC965" w14:textId="77777777" w:rsidR="007E5A99" w:rsidRPr="00E07DC0" w:rsidRDefault="00E07DC0">
      <w:pPr>
        <w:spacing w:after="598"/>
        <w:rPr>
          <w:rFonts w:ascii="Times New Roman" w:hAnsi="Times New Roman" w:cs="Times New Roman"/>
          <w:sz w:val="24"/>
          <w:szCs w:val="24"/>
        </w:rPr>
      </w:pPr>
      <w:r w:rsidRPr="00A81811">
        <w:rPr>
          <w:rFonts w:ascii="Times New Roman" w:hAnsi="Times New Roman" w:cs="Times New Roman"/>
          <w:sz w:val="24"/>
          <w:szCs w:val="24"/>
        </w:rPr>
        <w:t>Hodnotícím kritériem je nejnižší nabídková cena, a to při splnění podmínek zadávací dokumentace.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40A72" w14:textId="77777777" w:rsidR="007E5A99" w:rsidRPr="003B31CA" w:rsidRDefault="00E07DC0" w:rsidP="003B31CA">
      <w:pPr>
        <w:pStyle w:val="Nadpis1"/>
      </w:pPr>
      <w:bookmarkStart w:id="15" w:name="_Toc61854595"/>
      <w:r w:rsidRPr="003B31CA">
        <w:t>Kvalifikační kritéria</w:t>
      </w:r>
      <w:bookmarkEnd w:id="15"/>
      <w:r w:rsidRPr="003B31CA">
        <w:t xml:space="preserve"> </w:t>
      </w:r>
    </w:p>
    <w:p w14:paraId="0401A0B1" w14:textId="77777777" w:rsidR="007E5A99" w:rsidRPr="003B31CA" w:rsidRDefault="00E07DC0" w:rsidP="003B31CA">
      <w:pPr>
        <w:pStyle w:val="Nadpis2"/>
      </w:pPr>
      <w:bookmarkStart w:id="16" w:name="_Toc61854596"/>
      <w:r w:rsidRPr="003B31CA">
        <w:t>Základní kvalifikační předpoklady</w:t>
      </w:r>
      <w:bookmarkEnd w:id="16"/>
      <w:r w:rsidRPr="003B31CA">
        <w:t xml:space="preserve"> </w:t>
      </w:r>
    </w:p>
    <w:p w14:paraId="4D7E61A5" w14:textId="77777777" w:rsidR="007E5A99" w:rsidRPr="00E07DC0" w:rsidRDefault="00E07DC0">
      <w:pPr>
        <w:spacing w:after="294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Dodavatel musí v nabídce prokázat splnění základních kvalifikačních předpokladů, a to podepsaným čestným prohlášením viz příloha č. 1. </w:t>
      </w:r>
    </w:p>
    <w:p w14:paraId="0474CB64" w14:textId="77777777" w:rsidR="007E5A99" w:rsidRPr="003B31CA" w:rsidRDefault="00E07DC0" w:rsidP="003B31CA">
      <w:pPr>
        <w:pStyle w:val="Nadpis2"/>
      </w:pPr>
      <w:bookmarkStart w:id="17" w:name="_Toc61854597"/>
      <w:r w:rsidRPr="003B31CA">
        <w:t>Profesní kvalifikační předpoklady</w:t>
      </w:r>
      <w:bookmarkEnd w:id="17"/>
      <w:r w:rsidRPr="003B31CA">
        <w:t xml:space="preserve"> </w:t>
      </w:r>
    </w:p>
    <w:p w14:paraId="0FAB63A5" w14:textId="77777777" w:rsidR="007E5A99" w:rsidRPr="00E07DC0" w:rsidRDefault="00E07DC0">
      <w:pPr>
        <w:spacing w:after="261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Profesní kvalifikační předpoklady uchazeč prokáže: </w:t>
      </w:r>
    </w:p>
    <w:p w14:paraId="3D1A59C7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Předložením kopie výpisu z obchodního rejstříku, pokud je v něm zapsán, či výpisu z jiné obdobné evidence, pokud je v ní zapsán, ne starší 90 kalendářních dnů. </w:t>
      </w:r>
    </w:p>
    <w:p w14:paraId="36F300E8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Předložením kopie dokladu o oprávnění k podnikání podle zvláštních právních předpisů v rozsahu odpovídajícímu předmětu veřejné zakázky, zejména dokladu prokazujícího příslušné živnostenské oprávnění či licenci, ne starší 90 kalendářních dnů. </w:t>
      </w:r>
    </w:p>
    <w:p w14:paraId="2376A76A" w14:textId="77777777" w:rsidR="007E5A99" w:rsidRPr="003B31CA" w:rsidRDefault="00E07DC0" w:rsidP="003B31CA">
      <w:pPr>
        <w:pStyle w:val="Nadpis1"/>
      </w:pPr>
      <w:bookmarkStart w:id="18" w:name="_Toc61854598"/>
      <w:r w:rsidRPr="003B31CA">
        <w:t>Doplňující informace</w:t>
      </w:r>
      <w:bookmarkEnd w:id="18"/>
      <w:r w:rsidRPr="003B31CA">
        <w:t xml:space="preserve"> </w:t>
      </w:r>
    </w:p>
    <w:p w14:paraId="1A014CE6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Zadavatel si vyhrazuje právo zrušit výběrové řízení, a to bez udání důvodu. </w:t>
      </w:r>
    </w:p>
    <w:p w14:paraId="3EEFE0A8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Náklady uchazečů na vypracování nabídky zadavatel nehradí. Předložené nabídky zadavatel nevrací. </w:t>
      </w:r>
    </w:p>
    <w:p w14:paraId="138A635A" w14:textId="35758256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Zadavatel si vyhrazuje právo na zajištění referencí o uchazeči a získávat informace o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činnosti uchazeče. </w:t>
      </w:r>
    </w:p>
    <w:p w14:paraId="3F1230C3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Všem uchazečům bude zadavatelem zasláno oznámení o výsledku výběrového řízení. </w:t>
      </w:r>
    </w:p>
    <w:p w14:paraId="37E5841A" w14:textId="77777777" w:rsidR="007E5A99" w:rsidRDefault="007E5A99">
      <w:pPr>
        <w:spacing w:after="0" w:line="259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7B09BC6C" w14:textId="77777777" w:rsidR="00A81811" w:rsidRPr="00E07DC0" w:rsidRDefault="00A81811">
      <w:pPr>
        <w:spacing w:after="0" w:line="259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3F8E796A" w14:textId="3E0A49C6" w:rsidR="003D71BE" w:rsidRPr="003D71BE" w:rsidRDefault="00E07DC0" w:rsidP="003D71BE">
      <w:pPr>
        <w:spacing w:after="9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 </w:t>
      </w:r>
      <w:r w:rsidR="003D71BE">
        <w:rPr>
          <w:rFonts w:ascii="Times New Roman" w:hAnsi="Times New Roman" w:cs="Times New Roman"/>
          <w:sz w:val="24"/>
          <w:szCs w:val="24"/>
        </w:rPr>
        <w:t>Praze</w:t>
      </w:r>
      <w:r w:rsidRPr="00E07DC0">
        <w:rPr>
          <w:rFonts w:ascii="Times New Roman" w:hAnsi="Times New Roman" w:cs="Times New Roman"/>
          <w:sz w:val="24"/>
          <w:szCs w:val="24"/>
        </w:rPr>
        <w:t>,</w:t>
      </w:r>
      <w:r w:rsidR="000D0147">
        <w:rPr>
          <w:rFonts w:ascii="Times New Roman" w:hAnsi="Times New Roman" w:cs="Times New Roman"/>
          <w:sz w:val="24"/>
          <w:szCs w:val="24"/>
        </w:rPr>
        <w:t xml:space="preserve"> 1</w:t>
      </w:r>
      <w:bookmarkStart w:id="19" w:name="_GoBack"/>
      <w:bookmarkEnd w:id="19"/>
      <w:r w:rsidR="00A81811">
        <w:rPr>
          <w:rFonts w:ascii="Times New Roman" w:hAnsi="Times New Roman" w:cs="Times New Roman"/>
          <w:sz w:val="24"/>
          <w:szCs w:val="24"/>
        </w:rPr>
        <w:t>.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="007060C8">
        <w:rPr>
          <w:rFonts w:ascii="Times New Roman" w:hAnsi="Times New Roman" w:cs="Times New Roman"/>
          <w:sz w:val="24"/>
          <w:szCs w:val="24"/>
        </w:rPr>
        <w:t>července</w:t>
      </w:r>
      <w:r w:rsidR="00A81811">
        <w:rPr>
          <w:rFonts w:ascii="Times New Roman" w:hAnsi="Times New Roman" w:cs="Times New Roman"/>
          <w:sz w:val="24"/>
          <w:szCs w:val="24"/>
        </w:rPr>
        <w:t xml:space="preserve"> </w:t>
      </w:r>
      <w:r w:rsidR="003D71BE">
        <w:rPr>
          <w:rFonts w:ascii="Times New Roman" w:hAnsi="Times New Roman" w:cs="Times New Roman"/>
          <w:sz w:val="24"/>
          <w:szCs w:val="24"/>
        </w:rPr>
        <w:t>2021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="003D71BE"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14:paraId="57D4ACDA" w14:textId="77777777" w:rsidR="007E5A99" w:rsidRPr="003B31CA" w:rsidRDefault="00E07DC0" w:rsidP="003B31CA">
      <w:pPr>
        <w:pStyle w:val="Nadpis1"/>
      </w:pPr>
      <w:bookmarkStart w:id="20" w:name="_Toc61854599"/>
      <w:r w:rsidRPr="003B31CA">
        <w:lastRenderedPageBreak/>
        <w:t>Příloha č. 1: Čestné prohlášení</w:t>
      </w:r>
      <w:bookmarkEnd w:id="20"/>
      <w:r w:rsidRPr="003B31CA">
        <w:t xml:space="preserve"> </w:t>
      </w:r>
    </w:p>
    <w:p w14:paraId="14F7FCC4" w14:textId="77777777" w:rsidR="007E5A99" w:rsidRPr="00E07DC0" w:rsidRDefault="00E07DC0">
      <w:pPr>
        <w:spacing w:after="9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Tímto prohlašujeme, že jsme dodavatelem: </w:t>
      </w:r>
    </w:p>
    <w:p w14:paraId="08A8AF51" w14:textId="2FCB937C" w:rsidR="007E5A99" w:rsidRPr="00E07DC0" w:rsidRDefault="00E07DC0" w:rsidP="003D71BE">
      <w:pPr>
        <w:numPr>
          <w:ilvl w:val="0"/>
          <w:numId w:val="8"/>
        </w:numPr>
        <w:spacing w:after="34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4A5A6E2C" w14:textId="5FEB5AF3" w:rsidR="007E5A99" w:rsidRPr="00E07DC0" w:rsidRDefault="00E07DC0" w:rsidP="003D71BE">
      <w:pPr>
        <w:numPr>
          <w:ilvl w:val="0"/>
          <w:numId w:val="8"/>
        </w:numPr>
        <w:spacing w:after="34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>předmětem podnikání dodavatele podle zvláštních právních předpisů nebo došlo k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zahlazení odsouzení za spáchání takového trestného činu; jde-|i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0A416D39" w14:textId="77777777" w:rsidR="007E5A99" w:rsidRPr="00E07DC0" w:rsidRDefault="00E07DC0" w:rsidP="003D71BE">
      <w:pPr>
        <w:numPr>
          <w:ilvl w:val="0"/>
          <w:numId w:val="8"/>
        </w:numPr>
        <w:spacing w:after="25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v posledních 3 letech nenaplnil skutkovou podstatu jednání nekalé soutěže formou podplácení podle zvláštního právního předpisu, </w:t>
      </w:r>
    </w:p>
    <w:p w14:paraId="0B07D204" w14:textId="77777777" w:rsidR="007E5A99" w:rsidRPr="00E07DC0" w:rsidRDefault="00E07DC0" w:rsidP="003D71BE">
      <w:pPr>
        <w:numPr>
          <w:ilvl w:val="0"/>
          <w:numId w:val="8"/>
        </w:numPr>
        <w:spacing w:after="34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4610A0AB" w14:textId="77777777" w:rsidR="007E5A99" w:rsidRPr="00E07DC0" w:rsidRDefault="00E07DC0" w:rsidP="003D71BE">
      <w:pPr>
        <w:numPr>
          <w:ilvl w:val="0"/>
          <w:numId w:val="8"/>
        </w:numPr>
        <w:spacing w:after="21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není v likvidaci, </w:t>
      </w:r>
    </w:p>
    <w:p w14:paraId="06F0A953" w14:textId="77777777" w:rsidR="007E5A99" w:rsidRPr="00E07DC0" w:rsidRDefault="00E07DC0" w:rsidP="003D71BE">
      <w:pPr>
        <w:numPr>
          <w:ilvl w:val="0"/>
          <w:numId w:val="8"/>
        </w:numPr>
        <w:spacing w:after="25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nemá v evidenci daní zachyceny daňové nedoplatky, a to jak v České republice, tak v zemi sídla, místa podnikání či bydliště dodavatele, </w:t>
      </w:r>
    </w:p>
    <w:p w14:paraId="599C8987" w14:textId="77777777" w:rsidR="007E5A99" w:rsidRPr="00E07DC0" w:rsidRDefault="00E07DC0" w:rsidP="003D71BE">
      <w:pPr>
        <w:numPr>
          <w:ilvl w:val="0"/>
          <w:numId w:val="8"/>
        </w:numPr>
        <w:spacing w:after="25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nemá nedoplatek na pojistném a na penále na veřejné zdravotní pojištění, a to jak v České republice, tak v zemi sídla, místa podnikání či bydliště dodavatele, </w:t>
      </w:r>
    </w:p>
    <w:p w14:paraId="6554D89B" w14:textId="0583D4F8" w:rsidR="007E5A99" w:rsidRPr="00E07DC0" w:rsidRDefault="00E07DC0" w:rsidP="003D71BE">
      <w:pPr>
        <w:numPr>
          <w:ilvl w:val="0"/>
          <w:numId w:val="8"/>
        </w:numPr>
        <w:spacing w:after="22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lastRenderedPageBreak/>
        <w:t>který nemá nedoplatek na pojistném a na penále na sociální zabezpečení a příspěvku na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státní politiku zaměstnanosti, a to jak v České republice, tak v zemi sídla, místa podnikání či bydliště dodavatele,  </w:t>
      </w:r>
    </w:p>
    <w:p w14:paraId="0306A6FA" w14:textId="77777777" w:rsidR="007E5A99" w:rsidRPr="00E07DC0" w:rsidRDefault="00E07DC0" w:rsidP="003D71BE">
      <w:pPr>
        <w:numPr>
          <w:ilvl w:val="0"/>
          <w:numId w:val="8"/>
        </w:numPr>
        <w:spacing w:after="25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nebyl v posledních 3 letech pravomocně disciplinárně potrestán, či mu nebylo pravomocně uloženo kárné opatření podle zvláštních právních předpisů, </w:t>
      </w:r>
    </w:p>
    <w:p w14:paraId="3140712E" w14:textId="77777777" w:rsidR="007E5A99" w:rsidRPr="00E07DC0" w:rsidRDefault="00E07DC0" w:rsidP="003D71BE">
      <w:pPr>
        <w:numPr>
          <w:ilvl w:val="0"/>
          <w:numId w:val="8"/>
        </w:numPr>
        <w:spacing w:after="21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není veden v rejstříku osob se zákazem plnění veřejných zakázek, </w:t>
      </w:r>
    </w:p>
    <w:p w14:paraId="1042B993" w14:textId="77777777" w:rsidR="007E5A99" w:rsidRPr="00E07DC0" w:rsidRDefault="00E07DC0" w:rsidP="003D71BE">
      <w:pPr>
        <w:numPr>
          <w:ilvl w:val="0"/>
          <w:numId w:val="8"/>
        </w:numPr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kterému nebyla v posledních 3 letech pravomocně uložena pokuta za umožnění výkonu nelegální práce podle zvláštního právního předpisu. </w:t>
      </w:r>
    </w:p>
    <w:p w14:paraId="6AD5E7EF" w14:textId="77777777" w:rsidR="007E5A99" w:rsidRDefault="007E5A9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2FAA1F" w14:textId="77777777" w:rsidR="00A81811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9E291F" w14:textId="77777777" w:rsidR="00A81811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9C7D80" w14:textId="77777777" w:rsidR="00A81811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2877F47" w14:textId="77777777" w:rsidR="00A81811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2A904D" w14:textId="77777777" w:rsidR="00A81811" w:rsidRPr="00E07DC0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EE94B7" w14:textId="77777777" w:rsidR="00A81811" w:rsidRDefault="00E07DC0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 </w:t>
      </w:r>
      <w:r w:rsidR="003D71BE">
        <w:rPr>
          <w:rFonts w:ascii="Times New Roman" w:hAnsi="Times New Roman" w:cs="Times New Roman"/>
          <w:sz w:val="24"/>
          <w:szCs w:val="24"/>
        </w:rPr>
        <w:t>Praze</w:t>
      </w:r>
      <w:r w:rsidRPr="00E07DC0">
        <w:rPr>
          <w:rFonts w:ascii="Times New Roman" w:hAnsi="Times New Roman" w:cs="Times New Roman"/>
          <w:sz w:val="24"/>
          <w:szCs w:val="24"/>
        </w:rPr>
        <w:t xml:space="preserve">, </w:t>
      </w:r>
      <w:r w:rsidR="00A81811">
        <w:rPr>
          <w:rFonts w:ascii="Times New Roman" w:hAnsi="Times New Roman" w:cs="Times New Roman"/>
          <w:sz w:val="24"/>
          <w:szCs w:val="24"/>
        </w:rPr>
        <w:t>………………</w:t>
      </w:r>
      <w:r w:rsidRPr="00E07DC0">
        <w:rPr>
          <w:rFonts w:ascii="Times New Roman" w:hAnsi="Times New Roman" w:cs="Times New Roman"/>
          <w:sz w:val="24"/>
          <w:szCs w:val="24"/>
        </w:rPr>
        <w:t>dne</w:t>
      </w:r>
      <w:r w:rsidR="00A81811">
        <w:rPr>
          <w:rFonts w:ascii="Times New Roman" w:hAnsi="Times New Roman" w:cs="Times New Roman"/>
          <w:sz w:val="24"/>
          <w:szCs w:val="24"/>
        </w:rPr>
        <w:t>…………………..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="003D71BE">
        <w:rPr>
          <w:rFonts w:ascii="Times New Roman" w:hAnsi="Times New Roman" w:cs="Times New Roman"/>
          <w:sz w:val="24"/>
          <w:szCs w:val="24"/>
        </w:rPr>
        <w:t>2021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Toc61854600"/>
    </w:p>
    <w:p w14:paraId="75CC19E7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320AA290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5D0B3AAA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12D6691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468B8A2D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7240B7DC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37DA791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53655A06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723B881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70E1F556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278DC99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057CA977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1A7DDF66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69F00320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37B4CFD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2E977169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02E682FE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603C0670" w14:textId="77777777" w:rsidR="007E5A99" w:rsidRPr="00A42B39" w:rsidRDefault="00E07DC0" w:rsidP="00A81811">
      <w:pPr>
        <w:spacing w:after="241"/>
        <w:rPr>
          <w:rFonts w:ascii="Times New Roman" w:hAnsi="Times New Roman" w:cs="Times New Roman"/>
        </w:rPr>
      </w:pPr>
      <w:r w:rsidRPr="00A42B39">
        <w:rPr>
          <w:rFonts w:ascii="Times New Roman" w:hAnsi="Times New Roman" w:cs="Times New Roman"/>
        </w:rPr>
        <w:lastRenderedPageBreak/>
        <w:t>Příloha č. 2: Krycí list nabídky</w:t>
      </w:r>
      <w:bookmarkEnd w:id="21"/>
      <w:r w:rsidRPr="00A42B3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61" w:type="dxa"/>
        <w:tblInd w:w="61" w:type="dxa"/>
        <w:tblCellMar>
          <w:top w:w="4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71"/>
        <w:gridCol w:w="4890"/>
      </w:tblGrid>
      <w:tr w:rsidR="007E5A99" w:rsidRPr="00E07DC0" w14:paraId="3CDE002B" w14:textId="77777777" w:rsidTr="003D71BE">
        <w:trPr>
          <w:trHeight w:val="566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  <w:vAlign w:val="center"/>
          </w:tcPr>
          <w:p w14:paraId="79CFF16B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Zadavatel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396D9AF2" w14:textId="77777777" w:rsidR="007E5A99" w:rsidRPr="00E07DC0" w:rsidRDefault="007E5A9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99" w:rsidRPr="00E07DC0" w14:paraId="5CE42831" w14:textId="77777777" w:rsidTr="003D71BE">
        <w:trPr>
          <w:trHeight w:val="296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BB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5F26" w14:textId="77777777" w:rsidR="007E5A99" w:rsidRPr="00E07DC0" w:rsidRDefault="003B31CA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Věry Čáslavské, Praha 6</w:t>
            </w:r>
            <w:r w:rsidR="00E07DC0"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04B841F8" w14:textId="77777777" w:rsidTr="003D71BE">
        <w:trPr>
          <w:trHeight w:val="297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58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EA24" w14:textId="54D03C30" w:rsidR="007E5A99" w:rsidRPr="00E07DC0" w:rsidRDefault="003B31CA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Šant</w:t>
            </w:r>
            <w:r w:rsidR="00A42B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ochova 2/1800, Praha 6, 162 00</w:t>
            </w:r>
            <w:r w:rsidR="00E07DC0"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145B7B08" w14:textId="77777777" w:rsidTr="003D71BE">
        <w:trPr>
          <w:trHeight w:val="296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873C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IČ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CEDB" w14:textId="77777777" w:rsidR="007E5A99" w:rsidRPr="00E07DC0" w:rsidRDefault="003B31CA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1CA">
              <w:rPr>
                <w:rFonts w:ascii="Times New Roman" w:hAnsi="Times New Roman" w:cs="Times New Roman"/>
                <w:sz w:val="24"/>
                <w:szCs w:val="24"/>
              </w:rPr>
              <w:t>48133779</w:t>
            </w:r>
          </w:p>
        </w:tc>
      </w:tr>
      <w:tr w:rsidR="007E5A99" w:rsidRPr="00E07DC0" w14:paraId="0FC9D15C" w14:textId="77777777" w:rsidTr="003D71BE">
        <w:trPr>
          <w:trHeight w:val="779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A2B9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Název veřejné zakázky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4B41" w14:textId="184E0278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>Výběrové řízení na nové webové stránky</w:t>
            </w:r>
            <w:r w:rsidR="00A42B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1CA">
              <w:rPr>
                <w:rFonts w:ascii="Times New Roman" w:hAnsi="Times New Roman" w:cs="Times New Roman"/>
                <w:sz w:val="24"/>
                <w:szCs w:val="24"/>
              </w:rPr>
              <w:t>ZŠ a MŠ Věry Čáslavské, Praha 6</w:t>
            </w:r>
          </w:p>
        </w:tc>
      </w:tr>
    </w:tbl>
    <w:p w14:paraId="4C717A9B" w14:textId="77777777" w:rsidR="007E5A99" w:rsidRPr="00E07DC0" w:rsidRDefault="00E07DC0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16" w:type="dxa"/>
        <w:tblInd w:w="61" w:type="dxa"/>
        <w:tblCellMar>
          <w:top w:w="43" w:type="dxa"/>
          <w:left w:w="68" w:type="dxa"/>
          <w:right w:w="112" w:type="dxa"/>
        </w:tblCellMar>
        <w:tblLook w:val="04A0" w:firstRow="1" w:lastRow="0" w:firstColumn="1" w:lastColumn="0" w:noHBand="0" w:noVBand="1"/>
      </w:tblPr>
      <w:tblGrid>
        <w:gridCol w:w="4797"/>
        <w:gridCol w:w="4919"/>
      </w:tblGrid>
      <w:tr w:rsidR="007E5A99" w:rsidRPr="00E07DC0" w14:paraId="25FFBE14" w14:textId="77777777" w:rsidTr="003D71BE">
        <w:trPr>
          <w:trHeight w:val="64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38797163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Uchazeč o veřejnou zakázku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5D882F12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DA4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Obchodní firma nebo název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8C2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169A9AFE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A22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7920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0B0A6959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7F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IČ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948B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6FD10EF2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2E6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DIČ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2D86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7D247867" w14:textId="77777777" w:rsidTr="003B31CA">
        <w:trPr>
          <w:trHeight w:val="3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74CA2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statutárního orgánu nebo jeho členů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3B0DA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3A2A85D9" w14:textId="77777777" w:rsidTr="003B31CA">
        <w:trPr>
          <w:trHeight w:val="7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C061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kontaktní osoby ve věci veřejné zakázky, její e-mail a telefon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3B318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7EB96737" w14:textId="77777777" w:rsidTr="003D71BE">
        <w:trPr>
          <w:trHeight w:val="64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9F6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Celková nabídková cena za veřejnou zakázku </w:t>
            </w:r>
          </w:p>
        </w:tc>
      </w:tr>
      <w:tr w:rsidR="007E5A99" w:rsidRPr="00E07DC0" w14:paraId="54540DF5" w14:textId="77777777" w:rsidTr="003D71BE">
        <w:trPr>
          <w:trHeight w:val="64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29B9B4A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Webové stránky </w:t>
            </w:r>
            <w:r w:rsidR="003B31C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7F7A0E86" w14:textId="77777777" w:rsidTr="003B31CA">
        <w:trPr>
          <w:trHeight w:val="64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5F0C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za vytvoření webových stránek </w:t>
            </w:r>
            <w:r w:rsidR="00A81811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bez DPH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3308A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0C41C85F" w14:textId="77777777" w:rsidTr="003B31CA">
        <w:trPr>
          <w:trHeight w:val="4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635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C958C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38539189" w14:textId="77777777" w:rsidTr="003B31CA">
        <w:trPr>
          <w:trHeight w:val="5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93F1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za vytvoření webových stránek </w:t>
            </w:r>
            <w:r w:rsidR="00A81811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celkem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86911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17A55452" w14:textId="77777777" w:rsidTr="003B31CA">
        <w:trPr>
          <w:trHeight w:val="61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FEDF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za 12měsíční provoz webových stránek </w:t>
            </w:r>
            <w:r w:rsidR="00A81811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8A382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4D82A15F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A12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B91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7A7AC329" w14:textId="77777777" w:rsidTr="003B31CA">
        <w:trPr>
          <w:trHeight w:val="8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918E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za 12měsíční provoz webových stránek </w:t>
            </w:r>
            <w:r w:rsidR="00A81811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DB878" w14:textId="77777777" w:rsidR="007E5A99" w:rsidRPr="00E07DC0" w:rsidRDefault="00E07DC0">
            <w:pPr>
              <w:spacing w:after="0" w:line="259" w:lineRule="auto"/>
              <w:ind w:left="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29DE77E" w14:textId="77777777" w:rsidR="007E5A99" w:rsidRPr="00E07DC0" w:rsidRDefault="007E5A99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</w:p>
    <w:p w14:paraId="0EC6A052" w14:textId="77777777" w:rsidR="007E5A99" w:rsidRPr="00E07DC0" w:rsidRDefault="00E07DC0">
      <w:pPr>
        <w:spacing w:after="97"/>
        <w:ind w:left="14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Tímto prohlašuji, že plně přijímám podmínky stanovené ve výzvě a v zadávací dokumentaci vč. jejich příloh a jsem vázán touto nabídkou po celou dobu běhu zadávací lhůty. </w:t>
      </w:r>
    </w:p>
    <w:p w14:paraId="75013191" w14:textId="77777777" w:rsidR="007E5A99" w:rsidRPr="00E07DC0" w:rsidRDefault="00E07DC0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Pr="00E07D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D78854" w14:textId="77777777" w:rsidR="007E5A99" w:rsidRPr="00E07DC0" w:rsidRDefault="00E07DC0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95D3B5" w14:textId="77777777" w:rsidR="007E5A99" w:rsidRPr="00E07DC0" w:rsidRDefault="00E07DC0">
      <w:pPr>
        <w:spacing w:after="93"/>
        <w:ind w:left="14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 …………………………...………….., dne……...…………….……… </w:t>
      </w:r>
    </w:p>
    <w:p w14:paraId="4AE7B4C0" w14:textId="77777777" w:rsidR="007E5A99" w:rsidRPr="00E07DC0" w:rsidRDefault="00E07DC0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0DF61A" w14:textId="77777777" w:rsidR="007E5A99" w:rsidRPr="00E07DC0" w:rsidRDefault="00E07DC0">
      <w:pPr>
        <w:spacing w:after="42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720CE" w14:textId="77777777" w:rsidR="007E5A99" w:rsidRPr="00E07DC0" w:rsidRDefault="00E07DC0">
      <w:pPr>
        <w:spacing w:after="19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Pr="00E07D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A2651D" w14:textId="77777777" w:rsidR="007E5A99" w:rsidRPr="00E07DC0" w:rsidRDefault="00E07DC0">
      <w:pPr>
        <w:spacing w:after="18"/>
        <w:ind w:left="14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14:paraId="0F0DE10E" w14:textId="77777777" w:rsidR="007E5A99" w:rsidRPr="00E07DC0" w:rsidRDefault="00E07DC0" w:rsidP="00A81811">
      <w:pPr>
        <w:spacing w:after="9"/>
        <w:ind w:left="14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Razítko a podpis osoby oprávněné jednat za uchazeče   </w:t>
      </w:r>
    </w:p>
    <w:sectPr w:rsidR="007E5A99" w:rsidRPr="00E07DC0" w:rsidSect="002F223C">
      <w:footerReference w:type="default" r:id="rId13"/>
      <w:type w:val="continuous"/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3246" w14:textId="77777777" w:rsidR="005E7CF4" w:rsidRDefault="005E7CF4">
      <w:pPr>
        <w:spacing w:after="0" w:line="240" w:lineRule="auto"/>
      </w:pPr>
      <w:r>
        <w:separator/>
      </w:r>
    </w:p>
  </w:endnote>
  <w:endnote w:type="continuationSeparator" w:id="0">
    <w:p w14:paraId="1D8E3EA5" w14:textId="77777777" w:rsidR="005E7CF4" w:rsidRDefault="005E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997D1" w14:textId="77777777" w:rsidR="007060C8" w:rsidRDefault="007060C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9F1E606" w14:textId="77777777" w:rsidR="007060C8" w:rsidRDefault="007060C8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CE8C" w14:textId="20CE23A0" w:rsidR="007060C8" w:rsidRPr="002F223C" w:rsidRDefault="007060C8">
    <w:pPr>
      <w:spacing w:after="0" w:line="259" w:lineRule="auto"/>
      <w:ind w:left="0" w:right="2" w:firstLine="0"/>
      <w:jc w:val="right"/>
      <w:rPr>
        <w:rFonts w:ascii="Times New Roman" w:hAnsi="Times New Roman" w:cs="Times New Roman"/>
        <w:sz w:val="24"/>
        <w:szCs w:val="24"/>
      </w:rPr>
    </w:pPr>
  </w:p>
  <w:p w14:paraId="0F7794D3" w14:textId="77777777" w:rsidR="007060C8" w:rsidRDefault="007060C8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F257" w14:textId="77777777" w:rsidR="007060C8" w:rsidRDefault="007060C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5CEDF6" w14:textId="77777777" w:rsidR="007060C8" w:rsidRDefault="007060C8">
    <w:pPr>
      <w:spacing w:after="0" w:line="259" w:lineRule="auto"/>
      <w:ind w:left="0" w:firstLine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22AE" w14:textId="77777777" w:rsidR="007060C8" w:rsidRPr="002F223C" w:rsidRDefault="007060C8">
    <w:pPr>
      <w:spacing w:after="0" w:line="259" w:lineRule="auto"/>
      <w:ind w:left="0" w:right="2" w:firstLine="0"/>
      <w:jc w:val="right"/>
      <w:rPr>
        <w:rFonts w:ascii="Times New Roman" w:hAnsi="Times New Roman" w:cs="Times New Roman"/>
        <w:sz w:val="24"/>
        <w:szCs w:val="24"/>
      </w:rPr>
    </w:pPr>
    <w:r w:rsidRPr="002F223C">
      <w:rPr>
        <w:rFonts w:ascii="Times New Roman" w:hAnsi="Times New Roman" w:cs="Times New Roman"/>
        <w:sz w:val="24"/>
        <w:szCs w:val="24"/>
      </w:rPr>
      <w:fldChar w:fldCharType="begin"/>
    </w:r>
    <w:r w:rsidRPr="002F223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223C">
      <w:rPr>
        <w:rFonts w:ascii="Times New Roman" w:hAnsi="Times New Roman" w:cs="Times New Roman"/>
        <w:sz w:val="24"/>
        <w:szCs w:val="24"/>
      </w:rPr>
      <w:fldChar w:fldCharType="separate"/>
    </w:r>
    <w:r w:rsidR="000D0147">
      <w:rPr>
        <w:rFonts w:ascii="Times New Roman" w:hAnsi="Times New Roman" w:cs="Times New Roman"/>
        <w:noProof/>
        <w:sz w:val="24"/>
        <w:szCs w:val="24"/>
      </w:rPr>
      <w:t>14</w:t>
    </w:r>
    <w:r w:rsidRPr="002F223C">
      <w:rPr>
        <w:rFonts w:ascii="Times New Roman" w:hAnsi="Times New Roman" w:cs="Times New Roman"/>
        <w:sz w:val="24"/>
        <w:szCs w:val="24"/>
      </w:rPr>
      <w:fldChar w:fldCharType="end"/>
    </w:r>
    <w:r w:rsidRPr="002F223C">
      <w:rPr>
        <w:rFonts w:ascii="Times New Roman" w:hAnsi="Times New Roman" w:cs="Times New Roman"/>
        <w:sz w:val="24"/>
        <w:szCs w:val="24"/>
      </w:rPr>
      <w:t xml:space="preserve"> </w:t>
    </w:r>
  </w:p>
  <w:p w14:paraId="79802734" w14:textId="77777777" w:rsidR="007060C8" w:rsidRDefault="007060C8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EB32" w14:textId="77777777" w:rsidR="005E7CF4" w:rsidRDefault="005E7CF4">
      <w:pPr>
        <w:spacing w:after="0" w:line="240" w:lineRule="auto"/>
      </w:pPr>
      <w:r>
        <w:separator/>
      </w:r>
    </w:p>
  </w:footnote>
  <w:footnote w:type="continuationSeparator" w:id="0">
    <w:p w14:paraId="0FF4B895" w14:textId="77777777" w:rsidR="005E7CF4" w:rsidRDefault="005E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C48"/>
    <w:multiLevelType w:val="hybridMultilevel"/>
    <w:tmpl w:val="1400BC30"/>
    <w:lvl w:ilvl="0" w:tplc="04050001">
      <w:start w:val="1"/>
      <w:numFmt w:val="bullet"/>
      <w:lvlText w:val=""/>
      <w:lvlJc w:val="left"/>
      <w:pPr>
        <w:ind w:left="55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36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4EE2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39B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C82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75A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234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AFF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8738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B5B39"/>
    <w:multiLevelType w:val="hybridMultilevel"/>
    <w:tmpl w:val="7BECB03E"/>
    <w:lvl w:ilvl="0" w:tplc="AA90F3AC">
      <w:start w:val="1"/>
      <w:numFmt w:val="lowerLetter"/>
      <w:lvlText w:val="%1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A34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E09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43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CFC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8B3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036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6ED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8F1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873B8"/>
    <w:multiLevelType w:val="hybridMultilevel"/>
    <w:tmpl w:val="39A4BB28"/>
    <w:lvl w:ilvl="0" w:tplc="952885E8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2F9FC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621DA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C7A7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087D6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C6E3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C4A8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C8A3A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8B08E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853BB"/>
    <w:multiLevelType w:val="hybridMultilevel"/>
    <w:tmpl w:val="FAB0C49E"/>
    <w:lvl w:ilvl="0" w:tplc="7BEEF402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EEC82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CA3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C104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84DC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0CE6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2E1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42C8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C9B2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B2582"/>
    <w:multiLevelType w:val="hybridMultilevel"/>
    <w:tmpl w:val="368C21A8"/>
    <w:lvl w:ilvl="0" w:tplc="73E44E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2A4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3C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8A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23F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EB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7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8C4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CB5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76FCA"/>
    <w:multiLevelType w:val="hybridMultilevel"/>
    <w:tmpl w:val="AEF0A3EC"/>
    <w:lvl w:ilvl="0" w:tplc="1F6825F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8E6D2">
      <w:start w:val="1"/>
      <w:numFmt w:val="bullet"/>
      <w:lvlText w:val="o"/>
      <w:lvlJc w:val="left"/>
      <w:pPr>
        <w:ind w:left="1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08FB6">
      <w:start w:val="1"/>
      <w:numFmt w:val="bullet"/>
      <w:lvlText w:val="▪"/>
      <w:lvlJc w:val="left"/>
      <w:pPr>
        <w:ind w:left="2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0A10E">
      <w:start w:val="1"/>
      <w:numFmt w:val="bullet"/>
      <w:lvlText w:val="•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631B6">
      <w:start w:val="1"/>
      <w:numFmt w:val="bullet"/>
      <w:lvlText w:val="o"/>
      <w:lvlJc w:val="left"/>
      <w:pPr>
        <w:ind w:left="3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60DC4">
      <w:start w:val="1"/>
      <w:numFmt w:val="bullet"/>
      <w:lvlText w:val="▪"/>
      <w:lvlJc w:val="left"/>
      <w:pPr>
        <w:ind w:left="4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8CBB0">
      <w:start w:val="1"/>
      <w:numFmt w:val="bullet"/>
      <w:lvlText w:val="•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F6C8">
      <w:start w:val="1"/>
      <w:numFmt w:val="bullet"/>
      <w:lvlText w:val="o"/>
      <w:lvlJc w:val="left"/>
      <w:pPr>
        <w:ind w:left="5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A97E0">
      <w:start w:val="1"/>
      <w:numFmt w:val="bullet"/>
      <w:lvlText w:val="▪"/>
      <w:lvlJc w:val="left"/>
      <w:pPr>
        <w:ind w:left="6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F26545"/>
    <w:multiLevelType w:val="hybridMultilevel"/>
    <w:tmpl w:val="873C75EE"/>
    <w:lvl w:ilvl="0" w:tplc="98B4C4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C2878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709038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EF64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A6E9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0CE34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CF0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02C18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635C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846003"/>
    <w:multiLevelType w:val="hybridMultilevel"/>
    <w:tmpl w:val="4A32D3DC"/>
    <w:lvl w:ilvl="0" w:tplc="60F6175C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68BD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96E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4B90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8A0E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4315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2497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89A9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B8FD6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934E6"/>
    <w:multiLevelType w:val="hybridMultilevel"/>
    <w:tmpl w:val="23F6FEEE"/>
    <w:lvl w:ilvl="0" w:tplc="75C477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23B5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32937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282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A5B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8EF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A56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22A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CC8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D00BE"/>
    <w:multiLevelType w:val="hybridMultilevel"/>
    <w:tmpl w:val="650871E0"/>
    <w:lvl w:ilvl="0" w:tplc="3A7C0AB2">
      <w:start w:val="1"/>
      <w:numFmt w:val="bullet"/>
      <w:lvlText w:val="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2C444">
      <w:start w:val="1"/>
      <w:numFmt w:val="bullet"/>
      <w:lvlText w:val="o"/>
      <w:lvlJc w:val="left"/>
      <w:pPr>
        <w:ind w:left="1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281E0">
      <w:start w:val="1"/>
      <w:numFmt w:val="bullet"/>
      <w:lvlText w:val="▪"/>
      <w:lvlJc w:val="left"/>
      <w:pPr>
        <w:ind w:left="2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4DD76">
      <w:start w:val="1"/>
      <w:numFmt w:val="bullet"/>
      <w:lvlText w:val="•"/>
      <w:lvlJc w:val="left"/>
      <w:pPr>
        <w:ind w:left="2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2B5F0">
      <w:start w:val="1"/>
      <w:numFmt w:val="bullet"/>
      <w:lvlText w:val="o"/>
      <w:lvlJc w:val="left"/>
      <w:pPr>
        <w:ind w:left="3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EA2A4">
      <w:start w:val="1"/>
      <w:numFmt w:val="bullet"/>
      <w:lvlText w:val="▪"/>
      <w:lvlJc w:val="left"/>
      <w:pPr>
        <w:ind w:left="4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08E26">
      <w:start w:val="1"/>
      <w:numFmt w:val="bullet"/>
      <w:lvlText w:val="•"/>
      <w:lvlJc w:val="left"/>
      <w:pPr>
        <w:ind w:left="4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B09540">
      <w:start w:val="1"/>
      <w:numFmt w:val="bullet"/>
      <w:lvlText w:val="o"/>
      <w:lvlJc w:val="left"/>
      <w:pPr>
        <w:ind w:left="5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22E5E">
      <w:start w:val="1"/>
      <w:numFmt w:val="bullet"/>
      <w:lvlText w:val="▪"/>
      <w:lvlJc w:val="left"/>
      <w:pPr>
        <w:ind w:left="6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FC0700"/>
    <w:multiLevelType w:val="hybridMultilevel"/>
    <w:tmpl w:val="62ACEEF2"/>
    <w:lvl w:ilvl="0" w:tplc="7DE8BCAA">
      <w:start w:val="1"/>
      <w:numFmt w:val="bullet"/>
      <w:lvlText w:val=""/>
      <w:lvlJc w:val="left"/>
      <w:pPr>
        <w:ind w:left="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826B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622A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2F05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ED99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E29A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C328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AB7B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E8B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F71556"/>
    <w:multiLevelType w:val="hybridMultilevel"/>
    <w:tmpl w:val="7E8E8D9C"/>
    <w:lvl w:ilvl="0" w:tplc="12EC2FD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4FB60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49A18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EFD3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8D2E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2530C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E6F6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EF8A8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C73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7D29C0"/>
    <w:multiLevelType w:val="multilevel"/>
    <w:tmpl w:val="E940BD20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DC5C91"/>
    <w:multiLevelType w:val="hybridMultilevel"/>
    <w:tmpl w:val="BCDA7E06"/>
    <w:lvl w:ilvl="0" w:tplc="0B449DE6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E8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4EE2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39B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C82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75A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234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AFF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8738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A42313"/>
    <w:multiLevelType w:val="hybridMultilevel"/>
    <w:tmpl w:val="93B2B12E"/>
    <w:lvl w:ilvl="0" w:tplc="DBFE3536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23304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0041E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0ACE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1A246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C385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21C0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80556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6C54A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4A7B1D"/>
    <w:multiLevelType w:val="hybridMultilevel"/>
    <w:tmpl w:val="BEB00DB0"/>
    <w:lvl w:ilvl="0" w:tplc="6FAC8ED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6A134">
      <w:start w:val="1"/>
      <w:numFmt w:val="bullet"/>
      <w:lvlText w:val="o"/>
      <w:lvlJc w:val="left"/>
      <w:pPr>
        <w:ind w:left="1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E54BC">
      <w:start w:val="1"/>
      <w:numFmt w:val="bullet"/>
      <w:lvlText w:val="▪"/>
      <w:lvlJc w:val="left"/>
      <w:pPr>
        <w:ind w:left="2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0FB5E">
      <w:start w:val="1"/>
      <w:numFmt w:val="bullet"/>
      <w:lvlText w:val="•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2BB20">
      <w:start w:val="1"/>
      <w:numFmt w:val="bullet"/>
      <w:lvlText w:val="o"/>
      <w:lvlJc w:val="left"/>
      <w:pPr>
        <w:ind w:left="3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8D462">
      <w:start w:val="1"/>
      <w:numFmt w:val="bullet"/>
      <w:lvlText w:val="▪"/>
      <w:lvlJc w:val="left"/>
      <w:pPr>
        <w:ind w:left="4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8F65C">
      <w:start w:val="1"/>
      <w:numFmt w:val="bullet"/>
      <w:lvlText w:val="•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49C78">
      <w:start w:val="1"/>
      <w:numFmt w:val="bullet"/>
      <w:lvlText w:val="o"/>
      <w:lvlJc w:val="left"/>
      <w:pPr>
        <w:ind w:left="5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4C8F4">
      <w:start w:val="1"/>
      <w:numFmt w:val="bullet"/>
      <w:lvlText w:val="▪"/>
      <w:lvlJc w:val="left"/>
      <w:pPr>
        <w:ind w:left="6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B55A8F"/>
    <w:multiLevelType w:val="hybridMultilevel"/>
    <w:tmpl w:val="D8F4B152"/>
    <w:lvl w:ilvl="0" w:tplc="04050001">
      <w:start w:val="1"/>
      <w:numFmt w:val="bullet"/>
      <w:lvlText w:val=""/>
      <w:lvlJc w:val="left"/>
      <w:pPr>
        <w:ind w:left="55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E8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4EE2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39B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C82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75A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234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AFF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8738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714D44"/>
    <w:multiLevelType w:val="hybridMultilevel"/>
    <w:tmpl w:val="C4822AC8"/>
    <w:lvl w:ilvl="0" w:tplc="8A5E9976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6EC2C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2CE7E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254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A698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862FA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226A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84644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89A92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7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99"/>
    <w:rsid w:val="00002163"/>
    <w:rsid w:val="000D0147"/>
    <w:rsid w:val="000F1C78"/>
    <w:rsid w:val="001A4CCC"/>
    <w:rsid w:val="002F223C"/>
    <w:rsid w:val="00381AFF"/>
    <w:rsid w:val="003B31CA"/>
    <w:rsid w:val="003D71BE"/>
    <w:rsid w:val="005E7CF4"/>
    <w:rsid w:val="00607C2F"/>
    <w:rsid w:val="00691408"/>
    <w:rsid w:val="006E6857"/>
    <w:rsid w:val="007060C8"/>
    <w:rsid w:val="007E5A99"/>
    <w:rsid w:val="00890F86"/>
    <w:rsid w:val="00A42B39"/>
    <w:rsid w:val="00A81811"/>
    <w:rsid w:val="00AA6E6E"/>
    <w:rsid w:val="00AE5C7D"/>
    <w:rsid w:val="00C56A99"/>
    <w:rsid w:val="00D31B4D"/>
    <w:rsid w:val="00E01E08"/>
    <w:rsid w:val="00E07DC0"/>
    <w:rsid w:val="00E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04E9"/>
  <w15:docId w15:val="{512C71FC-D016-4287-BBFE-B79E9AC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2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rsid w:val="00C56A99"/>
    <w:pPr>
      <w:keepNext/>
      <w:keepLines/>
      <w:numPr>
        <w:numId w:val="16"/>
      </w:numPr>
      <w:spacing w:before="120" w:after="240"/>
      <w:ind w:left="11" w:hanging="11"/>
      <w:outlineLvl w:val="0"/>
    </w:pPr>
    <w:rPr>
      <w:rFonts w:ascii="Times New Roman" w:eastAsia="Cambria" w:hAnsi="Times New Roman" w:cs="Cambria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rsid w:val="00C56A99"/>
    <w:pPr>
      <w:keepNext/>
      <w:keepLines/>
      <w:numPr>
        <w:ilvl w:val="1"/>
        <w:numId w:val="16"/>
      </w:numPr>
      <w:spacing w:before="120" w:after="120" w:line="276" w:lineRule="auto"/>
      <w:ind w:left="11" w:hanging="11"/>
      <w:outlineLvl w:val="1"/>
    </w:pPr>
    <w:rPr>
      <w:rFonts w:ascii="Times New Roman" w:eastAsia="Cambria" w:hAnsi="Times New Roman" w:cs="Cambri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C56A99"/>
    <w:rPr>
      <w:rFonts w:ascii="Times New Roman" w:eastAsia="Cambria" w:hAnsi="Times New Roman" w:cs="Cambria"/>
      <w:b/>
      <w:color w:val="000000"/>
      <w:sz w:val="26"/>
    </w:rPr>
  </w:style>
  <w:style w:type="character" w:customStyle="1" w:styleId="Nadpis1Char">
    <w:name w:val="Nadpis 1 Char"/>
    <w:link w:val="Nadpis1"/>
    <w:uiPriority w:val="9"/>
    <w:rsid w:val="00C56A99"/>
    <w:rPr>
      <w:rFonts w:ascii="Times New Roman" w:eastAsia="Cambria" w:hAnsi="Times New Roman" w:cs="Cambria"/>
      <w:b/>
      <w:color w:val="000000"/>
      <w:sz w:val="28"/>
    </w:rPr>
  </w:style>
  <w:style w:type="paragraph" w:styleId="Obsah1">
    <w:name w:val="toc 1"/>
    <w:hidden/>
    <w:uiPriority w:val="39"/>
    <w:pPr>
      <w:spacing w:after="142" w:line="249" w:lineRule="auto"/>
      <w:ind w:left="25" w:right="23" w:hanging="10"/>
    </w:pPr>
    <w:rPr>
      <w:rFonts w:ascii="Calibri" w:eastAsia="Calibri" w:hAnsi="Calibri" w:cs="Calibri"/>
      <w:color w:val="000000"/>
    </w:rPr>
  </w:style>
  <w:style w:type="paragraph" w:styleId="Obsah2">
    <w:name w:val="toc 2"/>
    <w:hidden/>
    <w:uiPriority w:val="39"/>
    <w:pPr>
      <w:spacing w:after="142" w:line="249" w:lineRule="auto"/>
      <w:ind w:left="308" w:right="23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D71B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23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F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2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sto-klimkov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to-klimkovice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sto-klimkovice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2760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Chlebovska</dc:creator>
  <cp:keywords/>
  <cp:lastModifiedBy>Helena Patáková</cp:lastModifiedBy>
  <cp:revision>2</cp:revision>
  <cp:lastPrinted>2021-08-16T12:26:00Z</cp:lastPrinted>
  <dcterms:created xsi:type="dcterms:W3CDTF">2021-08-16T12:27:00Z</dcterms:created>
  <dcterms:modified xsi:type="dcterms:W3CDTF">2021-08-16T12:27:00Z</dcterms:modified>
</cp:coreProperties>
</file>